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80B" w:rsidRDefault="008B40CB" w:rsidP="00FB7B07">
      <w:pPr>
        <w:spacing w:before="24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ОБОРУДОВАНИЯ И МЕТОДИК</w:t>
      </w:r>
    </w:p>
    <w:p w:rsidR="00AC080B" w:rsidRDefault="00AC080B" w:rsidP="00FB7B0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Центра коллективного пользования «</w:t>
      </w:r>
      <w:r w:rsidR="00041458" w:rsidRPr="00041458">
        <w:rPr>
          <w:rFonts w:ascii="Times New Roman" w:hAnsi="Times New Roman" w:cs="Times New Roman"/>
          <w:sz w:val="28"/>
          <w:szCs w:val="28"/>
        </w:rPr>
        <w:t>Коллекция экстремофильны</w:t>
      </w:r>
      <w:r w:rsidR="00041458">
        <w:rPr>
          <w:rFonts w:ascii="Times New Roman" w:hAnsi="Times New Roman" w:cs="Times New Roman"/>
          <w:sz w:val="28"/>
          <w:szCs w:val="28"/>
        </w:rPr>
        <w:t xml:space="preserve">х </w:t>
      </w:r>
      <w:r w:rsidR="009C4191">
        <w:rPr>
          <w:rFonts w:ascii="Times New Roman" w:hAnsi="Times New Roman" w:cs="Times New Roman"/>
          <w:sz w:val="28"/>
          <w:szCs w:val="28"/>
        </w:rPr>
        <w:t>микро</w:t>
      </w:r>
      <w:r w:rsidR="00041458">
        <w:rPr>
          <w:rFonts w:ascii="Times New Roman" w:hAnsi="Times New Roman" w:cs="Times New Roman"/>
          <w:sz w:val="28"/>
          <w:szCs w:val="28"/>
        </w:rPr>
        <w:t>организмов и типовых культур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4C57B7" w:rsidRDefault="00AC080B" w:rsidP="00CF30C3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(ЦКП </w:t>
      </w:r>
      <w:r w:rsidR="00FB7B07">
        <w:rPr>
          <w:rFonts w:ascii="Times New Roman" w:hAnsi="Times New Roman" w:cs="Times New Roman"/>
          <w:sz w:val="28"/>
          <w:szCs w:val="28"/>
        </w:rPr>
        <w:t>К</w:t>
      </w:r>
      <w:r w:rsidR="00041458">
        <w:rPr>
          <w:rFonts w:ascii="Times New Roman" w:hAnsi="Times New Roman" w:cs="Times New Roman"/>
          <w:sz w:val="28"/>
          <w:szCs w:val="28"/>
        </w:rPr>
        <w:t>ЭМТК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D6BB1" w:rsidRDefault="004D6BB1" w:rsidP="008B40CB">
      <w:pPr>
        <w:pStyle w:val="ListParagraph"/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оборудования:</w:t>
      </w:r>
    </w:p>
    <w:tbl>
      <w:tblPr>
        <w:tblStyle w:val="TableGrid"/>
        <w:tblW w:w="9016" w:type="dxa"/>
        <w:tblInd w:w="901" w:type="dxa"/>
        <w:tblLook w:val="04A0" w:firstRow="1" w:lastRow="0" w:firstColumn="1" w:lastColumn="0" w:noHBand="0" w:noVBand="1"/>
      </w:tblPr>
      <w:tblGrid>
        <w:gridCol w:w="846"/>
        <w:gridCol w:w="6095"/>
        <w:gridCol w:w="2075"/>
      </w:tblGrid>
      <w:tr w:rsidR="00B93541" w:rsidRPr="00B93541" w:rsidTr="00B93541">
        <w:tc>
          <w:tcPr>
            <w:tcW w:w="846" w:type="dxa"/>
          </w:tcPr>
          <w:p w:rsidR="00B93541" w:rsidRPr="00B93541" w:rsidRDefault="00B93541" w:rsidP="002E75AB">
            <w:pPr>
              <w:rPr>
                <w:rFonts w:ascii="Times New Roman" w:hAnsi="Times New Roman" w:cs="Times New Roman"/>
                <w:lang w:val="ru-RU"/>
              </w:rPr>
            </w:pPr>
            <w:r w:rsidRPr="00B93541">
              <w:rPr>
                <w:rFonts w:ascii="Times New Roman" w:hAnsi="Times New Roman" w:cs="Times New Roman"/>
                <w:lang w:val="ru-RU"/>
              </w:rPr>
              <w:t>№ п/п</w:t>
            </w:r>
          </w:p>
        </w:tc>
        <w:tc>
          <w:tcPr>
            <w:tcW w:w="6095" w:type="dxa"/>
          </w:tcPr>
          <w:p w:rsidR="00B93541" w:rsidRPr="00B93541" w:rsidRDefault="00B93541" w:rsidP="002E75AB">
            <w:pPr>
              <w:rPr>
                <w:rFonts w:ascii="Times New Roman" w:hAnsi="Times New Roman" w:cs="Times New Roman"/>
              </w:rPr>
            </w:pPr>
            <w:r w:rsidRPr="00B93541">
              <w:rPr>
                <w:rFonts w:ascii="Times New Roman" w:hAnsi="Times New Roman" w:cs="Times New Roman"/>
                <w:lang w:val="ru-RU"/>
              </w:rPr>
              <w:t>Наименование единицы оборудования</w:t>
            </w:r>
          </w:p>
        </w:tc>
        <w:tc>
          <w:tcPr>
            <w:tcW w:w="2075" w:type="dxa"/>
          </w:tcPr>
          <w:p w:rsidR="00B93541" w:rsidRPr="00B93541" w:rsidRDefault="00B93541" w:rsidP="002E75AB">
            <w:pPr>
              <w:rPr>
                <w:rFonts w:ascii="Times New Roman" w:hAnsi="Times New Roman" w:cs="Times New Roman"/>
                <w:lang w:val="ru-RU"/>
              </w:rPr>
            </w:pPr>
            <w:r w:rsidRPr="00B93541">
              <w:rPr>
                <w:rFonts w:ascii="Times New Roman" w:hAnsi="Times New Roman" w:cs="Times New Roman"/>
                <w:lang w:val="ru-RU"/>
              </w:rPr>
              <w:t>Год выпуска</w:t>
            </w:r>
          </w:p>
        </w:tc>
      </w:tr>
      <w:tr w:rsidR="00B93541" w:rsidRPr="00B93541" w:rsidTr="00B93541">
        <w:tc>
          <w:tcPr>
            <w:tcW w:w="846" w:type="dxa"/>
          </w:tcPr>
          <w:p w:rsidR="00B93541" w:rsidRPr="00B93541" w:rsidRDefault="00B93541" w:rsidP="002E75AB">
            <w:pPr>
              <w:rPr>
                <w:rFonts w:ascii="Times New Roman" w:hAnsi="Times New Roman" w:cs="Times New Roman"/>
                <w:lang w:val="ru-RU"/>
              </w:rPr>
            </w:pPr>
            <w:r w:rsidRPr="00B93541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6095" w:type="dxa"/>
          </w:tcPr>
          <w:p w:rsidR="00B93541" w:rsidRPr="00B93541" w:rsidRDefault="00B93541" w:rsidP="002E75AB">
            <w:pPr>
              <w:rPr>
                <w:rFonts w:ascii="Times New Roman" w:hAnsi="Times New Roman" w:cs="Times New Roman"/>
                <w:lang w:val="ru-RU"/>
              </w:rPr>
            </w:pPr>
            <w:r w:rsidRPr="00B93541">
              <w:rPr>
                <w:rFonts w:ascii="Times New Roman" w:hAnsi="Times New Roman" w:cs="Times New Roman"/>
                <w:lang w:val="ru-RU"/>
              </w:rPr>
              <w:t xml:space="preserve">Ламинарный бокс </w:t>
            </w:r>
            <w:r w:rsidRPr="00B93541">
              <w:rPr>
                <w:rFonts w:ascii="Times New Roman" w:hAnsi="Times New Roman" w:cs="Times New Roman"/>
              </w:rPr>
              <w:t>II</w:t>
            </w:r>
            <w:r w:rsidRPr="00B93541">
              <w:rPr>
                <w:rFonts w:ascii="Times New Roman" w:hAnsi="Times New Roman" w:cs="Times New Roman"/>
                <w:lang w:val="ru-RU"/>
              </w:rPr>
              <w:t xml:space="preserve"> класса БАВл-01 "Ламинар-С" Ламинарные системы РОССИЯ</w:t>
            </w:r>
          </w:p>
        </w:tc>
        <w:tc>
          <w:tcPr>
            <w:tcW w:w="2075" w:type="dxa"/>
          </w:tcPr>
          <w:p w:rsidR="00B93541" w:rsidRPr="00B93541" w:rsidRDefault="00B93541" w:rsidP="002E75AB">
            <w:pPr>
              <w:rPr>
                <w:rFonts w:ascii="Times New Roman" w:hAnsi="Times New Roman" w:cs="Times New Roman"/>
                <w:lang w:val="ru-RU"/>
              </w:rPr>
            </w:pPr>
            <w:r w:rsidRPr="00B93541">
              <w:rPr>
                <w:rFonts w:ascii="Times New Roman" w:hAnsi="Times New Roman" w:cs="Times New Roman"/>
                <w:lang w:val="ru-RU"/>
              </w:rPr>
              <w:t>2021</w:t>
            </w:r>
          </w:p>
        </w:tc>
      </w:tr>
      <w:tr w:rsidR="00B93541" w:rsidRPr="00B93541" w:rsidTr="00B93541">
        <w:tc>
          <w:tcPr>
            <w:tcW w:w="846" w:type="dxa"/>
          </w:tcPr>
          <w:p w:rsidR="00B93541" w:rsidRPr="00B93541" w:rsidRDefault="00B93541" w:rsidP="002E75AB">
            <w:pPr>
              <w:rPr>
                <w:rFonts w:ascii="Times New Roman" w:hAnsi="Times New Roman" w:cs="Times New Roman"/>
                <w:lang w:val="ru-RU"/>
              </w:rPr>
            </w:pPr>
            <w:r w:rsidRPr="00B93541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6095" w:type="dxa"/>
          </w:tcPr>
          <w:p w:rsidR="00B93541" w:rsidRPr="00B93541" w:rsidRDefault="00B93541" w:rsidP="002E75AB">
            <w:pPr>
              <w:rPr>
                <w:rFonts w:ascii="Times New Roman" w:hAnsi="Times New Roman" w:cs="Times New Roman"/>
                <w:lang w:val="ru-RU"/>
              </w:rPr>
            </w:pPr>
            <w:r w:rsidRPr="00B93541">
              <w:rPr>
                <w:rFonts w:ascii="Times New Roman" w:hAnsi="Times New Roman" w:cs="Times New Roman"/>
                <w:lang w:val="ru-RU"/>
              </w:rPr>
              <w:t xml:space="preserve">Ламинарный бокс </w:t>
            </w:r>
            <w:r w:rsidRPr="00B93541">
              <w:rPr>
                <w:rFonts w:ascii="Times New Roman" w:hAnsi="Times New Roman" w:cs="Times New Roman"/>
              </w:rPr>
              <w:t>II</w:t>
            </w:r>
            <w:r w:rsidRPr="00B93541">
              <w:rPr>
                <w:rFonts w:ascii="Times New Roman" w:hAnsi="Times New Roman" w:cs="Times New Roman"/>
                <w:lang w:val="ru-RU"/>
              </w:rPr>
              <w:t xml:space="preserve"> класса БАВ л-01"Ламинар-С" Ламинарные системы РОССИЯ</w:t>
            </w:r>
          </w:p>
        </w:tc>
        <w:tc>
          <w:tcPr>
            <w:tcW w:w="2075" w:type="dxa"/>
          </w:tcPr>
          <w:p w:rsidR="00B93541" w:rsidRPr="00B93541" w:rsidRDefault="00B93541" w:rsidP="002E75AB">
            <w:pPr>
              <w:rPr>
                <w:rFonts w:ascii="Times New Roman" w:hAnsi="Times New Roman" w:cs="Times New Roman"/>
                <w:lang w:val="ru-RU"/>
              </w:rPr>
            </w:pPr>
            <w:r w:rsidRPr="00B93541">
              <w:rPr>
                <w:rFonts w:ascii="Times New Roman" w:hAnsi="Times New Roman" w:cs="Times New Roman"/>
                <w:lang w:val="ru-RU"/>
              </w:rPr>
              <w:t>2019</w:t>
            </w:r>
          </w:p>
        </w:tc>
      </w:tr>
      <w:tr w:rsidR="00B93541" w:rsidRPr="00B93541" w:rsidTr="00B93541">
        <w:tc>
          <w:tcPr>
            <w:tcW w:w="846" w:type="dxa"/>
          </w:tcPr>
          <w:p w:rsidR="00B93541" w:rsidRPr="00B93541" w:rsidRDefault="00B93541" w:rsidP="002E75AB">
            <w:pPr>
              <w:rPr>
                <w:rFonts w:ascii="Times New Roman" w:hAnsi="Times New Roman" w:cs="Times New Roman"/>
                <w:lang w:val="ru-RU"/>
              </w:rPr>
            </w:pPr>
            <w:r w:rsidRPr="00B93541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6095" w:type="dxa"/>
          </w:tcPr>
          <w:p w:rsidR="00B93541" w:rsidRPr="00B93541" w:rsidRDefault="00B93541" w:rsidP="002E75AB">
            <w:pPr>
              <w:rPr>
                <w:rFonts w:ascii="Times New Roman" w:hAnsi="Times New Roman" w:cs="Times New Roman"/>
              </w:rPr>
            </w:pPr>
            <w:r w:rsidRPr="00B93541">
              <w:rPr>
                <w:rFonts w:ascii="Times New Roman" w:hAnsi="Times New Roman" w:cs="Times New Roman"/>
                <w:lang w:val="ru-RU"/>
              </w:rPr>
              <w:t>Секвенатор</w:t>
            </w:r>
            <w:r w:rsidRPr="00B93541">
              <w:rPr>
                <w:rFonts w:ascii="Times New Roman" w:hAnsi="Times New Roman" w:cs="Times New Roman"/>
              </w:rPr>
              <w:t xml:space="preserve"> 3500 XL Genetic </w:t>
            </w:r>
            <w:proofErr w:type="spellStart"/>
            <w:r w:rsidRPr="00B93541">
              <w:rPr>
                <w:rFonts w:ascii="Times New Roman" w:hAnsi="Times New Roman" w:cs="Times New Roman"/>
              </w:rPr>
              <w:t>Analyzer</w:t>
            </w:r>
            <w:proofErr w:type="spellEnd"/>
            <w:r w:rsidRPr="00B93541">
              <w:rPr>
                <w:rFonts w:ascii="Times New Roman" w:hAnsi="Times New Roman" w:cs="Times New Roman"/>
              </w:rPr>
              <w:t xml:space="preserve"> 24 Applied </w:t>
            </w:r>
            <w:proofErr w:type="spellStart"/>
            <w:r w:rsidRPr="00B93541">
              <w:rPr>
                <w:rFonts w:ascii="Times New Roman" w:hAnsi="Times New Roman" w:cs="Times New Roman"/>
              </w:rPr>
              <w:t>Biosystems</w:t>
            </w:r>
            <w:proofErr w:type="spellEnd"/>
            <w:r w:rsidRPr="00B93541">
              <w:rPr>
                <w:rFonts w:ascii="Times New Roman" w:hAnsi="Times New Roman" w:cs="Times New Roman"/>
              </w:rPr>
              <w:t xml:space="preserve"> </w:t>
            </w:r>
            <w:r w:rsidRPr="00B93541">
              <w:rPr>
                <w:rFonts w:ascii="Times New Roman" w:hAnsi="Times New Roman" w:cs="Times New Roman"/>
                <w:lang w:val="ru-RU"/>
              </w:rPr>
              <w:t>СОЕДИНЕН</w:t>
            </w:r>
            <w:r w:rsidRPr="00B93541">
              <w:rPr>
                <w:rFonts w:ascii="Times New Roman" w:hAnsi="Times New Roman" w:cs="Times New Roman"/>
              </w:rPr>
              <w:t xml:space="preserve"> </w:t>
            </w:r>
            <w:r w:rsidRPr="00B93541">
              <w:rPr>
                <w:rFonts w:ascii="Times New Roman" w:hAnsi="Times New Roman" w:cs="Times New Roman"/>
                <w:lang w:val="ru-RU"/>
              </w:rPr>
              <w:t>НЫЕ</w:t>
            </w:r>
            <w:r w:rsidRPr="00B93541">
              <w:rPr>
                <w:rFonts w:ascii="Times New Roman" w:hAnsi="Times New Roman" w:cs="Times New Roman"/>
              </w:rPr>
              <w:t xml:space="preserve"> </w:t>
            </w:r>
            <w:r w:rsidRPr="00B93541">
              <w:rPr>
                <w:rFonts w:ascii="Times New Roman" w:hAnsi="Times New Roman" w:cs="Times New Roman"/>
                <w:lang w:val="ru-RU"/>
              </w:rPr>
              <w:t>ШТАТЫ</w:t>
            </w:r>
          </w:p>
        </w:tc>
        <w:tc>
          <w:tcPr>
            <w:tcW w:w="2075" w:type="dxa"/>
          </w:tcPr>
          <w:p w:rsidR="00B93541" w:rsidRPr="00B93541" w:rsidRDefault="00B93541" w:rsidP="002E75AB">
            <w:pPr>
              <w:rPr>
                <w:rFonts w:ascii="Times New Roman" w:hAnsi="Times New Roman" w:cs="Times New Roman"/>
                <w:lang w:val="ru-RU"/>
              </w:rPr>
            </w:pPr>
            <w:r w:rsidRPr="00B93541">
              <w:rPr>
                <w:rFonts w:ascii="Times New Roman" w:hAnsi="Times New Roman" w:cs="Times New Roman"/>
                <w:lang w:val="ru-RU"/>
              </w:rPr>
              <w:t>2019</w:t>
            </w:r>
          </w:p>
        </w:tc>
      </w:tr>
      <w:tr w:rsidR="00B93541" w:rsidRPr="00B93541" w:rsidTr="00B93541">
        <w:tc>
          <w:tcPr>
            <w:tcW w:w="846" w:type="dxa"/>
          </w:tcPr>
          <w:p w:rsidR="00B93541" w:rsidRPr="00B93541" w:rsidRDefault="00B93541" w:rsidP="002E75AB">
            <w:pPr>
              <w:rPr>
                <w:rFonts w:ascii="Times New Roman" w:hAnsi="Times New Roman" w:cs="Times New Roman"/>
                <w:lang w:val="ru-RU"/>
              </w:rPr>
            </w:pPr>
            <w:r w:rsidRPr="00B93541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6095" w:type="dxa"/>
          </w:tcPr>
          <w:p w:rsidR="00B93541" w:rsidRPr="00B93541" w:rsidRDefault="00B93541" w:rsidP="002E75AB">
            <w:pPr>
              <w:rPr>
                <w:rFonts w:ascii="Times New Roman" w:hAnsi="Times New Roman" w:cs="Times New Roman"/>
                <w:lang w:val="ru-RU"/>
              </w:rPr>
            </w:pPr>
            <w:r w:rsidRPr="00B93541">
              <w:rPr>
                <w:rFonts w:ascii="Times New Roman" w:hAnsi="Times New Roman" w:cs="Times New Roman"/>
                <w:lang w:val="ru-RU"/>
              </w:rPr>
              <w:t xml:space="preserve">Микроскоп </w:t>
            </w:r>
            <w:proofErr w:type="spellStart"/>
            <w:r w:rsidRPr="00B93541">
              <w:rPr>
                <w:rFonts w:ascii="Times New Roman" w:hAnsi="Times New Roman" w:cs="Times New Roman"/>
              </w:rPr>
              <w:t>Axio</w:t>
            </w:r>
            <w:proofErr w:type="spellEnd"/>
            <w:r w:rsidRPr="00B93541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B93541">
              <w:rPr>
                <w:rFonts w:ascii="Times New Roman" w:hAnsi="Times New Roman" w:cs="Times New Roman"/>
              </w:rPr>
              <w:t>Vetr</w:t>
            </w:r>
            <w:proofErr w:type="spellEnd"/>
            <w:r w:rsidRPr="00B93541">
              <w:rPr>
                <w:rFonts w:ascii="Times New Roman" w:hAnsi="Times New Roman" w:cs="Times New Roman"/>
                <w:lang w:val="ru-RU"/>
              </w:rPr>
              <w:t>.</w:t>
            </w:r>
            <w:r w:rsidRPr="00B93541">
              <w:rPr>
                <w:rFonts w:ascii="Times New Roman" w:hAnsi="Times New Roman" w:cs="Times New Roman"/>
              </w:rPr>
              <w:t>A</w:t>
            </w:r>
            <w:r w:rsidRPr="00B93541">
              <w:rPr>
                <w:rFonts w:ascii="Times New Roman" w:hAnsi="Times New Roman" w:cs="Times New Roman"/>
                <w:lang w:val="ru-RU"/>
              </w:rPr>
              <w:t xml:space="preserve">1 </w:t>
            </w:r>
            <w:proofErr w:type="spellStart"/>
            <w:r w:rsidRPr="00B93541">
              <w:rPr>
                <w:rFonts w:ascii="Times New Roman" w:hAnsi="Times New Roman" w:cs="Times New Roman"/>
              </w:rPr>
              <w:t>Axio</w:t>
            </w:r>
            <w:proofErr w:type="spellEnd"/>
            <w:r w:rsidRPr="00B9354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93541">
              <w:rPr>
                <w:rFonts w:ascii="Times New Roman" w:hAnsi="Times New Roman" w:cs="Times New Roman"/>
              </w:rPr>
              <w:t>Imager</w:t>
            </w:r>
            <w:r w:rsidRPr="00B9354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93541">
              <w:rPr>
                <w:rFonts w:ascii="Times New Roman" w:hAnsi="Times New Roman" w:cs="Times New Roman"/>
              </w:rPr>
              <w:t>A</w:t>
            </w:r>
            <w:r w:rsidRPr="00B93541">
              <w:rPr>
                <w:rFonts w:ascii="Times New Roman" w:hAnsi="Times New Roman" w:cs="Times New Roman"/>
                <w:lang w:val="ru-RU"/>
              </w:rPr>
              <w:t xml:space="preserve">1 </w:t>
            </w:r>
            <w:r w:rsidRPr="00B93541">
              <w:rPr>
                <w:rFonts w:ascii="Times New Roman" w:hAnsi="Times New Roman" w:cs="Times New Roman"/>
              </w:rPr>
              <w:t>Carl</w:t>
            </w:r>
            <w:r w:rsidRPr="00B9354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93541">
              <w:rPr>
                <w:rFonts w:ascii="Times New Roman" w:hAnsi="Times New Roman" w:cs="Times New Roman"/>
              </w:rPr>
              <w:t>Zeiss</w:t>
            </w:r>
            <w:r w:rsidRPr="00B93541">
              <w:rPr>
                <w:rFonts w:ascii="Times New Roman" w:hAnsi="Times New Roman" w:cs="Times New Roman"/>
                <w:lang w:val="ru-RU"/>
              </w:rPr>
              <w:t xml:space="preserve"> (</w:t>
            </w:r>
            <w:r w:rsidRPr="00B93541">
              <w:rPr>
                <w:rFonts w:ascii="Times New Roman" w:hAnsi="Times New Roman" w:cs="Times New Roman"/>
              </w:rPr>
              <w:t>Zeiss</w:t>
            </w:r>
            <w:r w:rsidRPr="00B9354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93541">
              <w:rPr>
                <w:rFonts w:ascii="Times New Roman" w:hAnsi="Times New Roman" w:cs="Times New Roman"/>
              </w:rPr>
              <w:t>AG</w:t>
            </w:r>
            <w:r w:rsidRPr="00B93541">
              <w:rPr>
                <w:rFonts w:ascii="Times New Roman" w:hAnsi="Times New Roman" w:cs="Times New Roman"/>
                <w:lang w:val="ru-RU"/>
              </w:rPr>
              <w:t>, Карл Цейсс) ШВЕЙЦАРИ</w:t>
            </w:r>
          </w:p>
        </w:tc>
        <w:tc>
          <w:tcPr>
            <w:tcW w:w="2075" w:type="dxa"/>
          </w:tcPr>
          <w:p w:rsidR="00B93541" w:rsidRPr="00B93541" w:rsidRDefault="00B93541" w:rsidP="002E75AB">
            <w:pPr>
              <w:rPr>
                <w:rFonts w:ascii="Times New Roman" w:hAnsi="Times New Roman" w:cs="Times New Roman"/>
                <w:lang w:val="ru-RU"/>
              </w:rPr>
            </w:pPr>
            <w:r w:rsidRPr="00B93541">
              <w:rPr>
                <w:rFonts w:ascii="Times New Roman" w:hAnsi="Times New Roman" w:cs="Times New Roman"/>
                <w:lang w:val="ru-RU"/>
              </w:rPr>
              <w:t>2022</w:t>
            </w:r>
          </w:p>
        </w:tc>
      </w:tr>
      <w:tr w:rsidR="00B93541" w:rsidRPr="00B93541" w:rsidTr="00B93541">
        <w:tc>
          <w:tcPr>
            <w:tcW w:w="846" w:type="dxa"/>
          </w:tcPr>
          <w:p w:rsidR="00B93541" w:rsidRPr="00B93541" w:rsidRDefault="00B93541" w:rsidP="002E75AB">
            <w:pPr>
              <w:rPr>
                <w:rFonts w:ascii="Times New Roman" w:hAnsi="Times New Roman" w:cs="Times New Roman"/>
                <w:lang w:val="ru-RU"/>
              </w:rPr>
            </w:pPr>
            <w:r w:rsidRPr="00B93541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6095" w:type="dxa"/>
          </w:tcPr>
          <w:p w:rsidR="00B93541" w:rsidRPr="00B93541" w:rsidRDefault="00B93541" w:rsidP="002E75AB">
            <w:pPr>
              <w:rPr>
                <w:rFonts w:ascii="Times New Roman" w:hAnsi="Times New Roman" w:cs="Times New Roman"/>
                <w:lang w:val="ru-RU"/>
              </w:rPr>
            </w:pPr>
            <w:r w:rsidRPr="00B93541">
              <w:rPr>
                <w:rFonts w:ascii="Times New Roman" w:hAnsi="Times New Roman" w:cs="Times New Roman"/>
                <w:lang w:val="ru-RU"/>
              </w:rPr>
              <w:t xml:space="preserve">Термостат 1 </w:t>
            </w:r>
            <w:r w:rsidRPr="00B93541">
              <w:rPr>
                <w:rFonts w:ascii="Times New Roman" w:hAnsi="Times New Roman" w:cs="Times New Roman"/>
              </w:rPr>
              <w:t>KB</w:t>
            </w:r>
            <w:r w:rsidRPr="00B93541">
              <w:rPr>
                <w:rFonts w:ascii="Times New Roman" w:hAnsi="Times New Roman" w:cs="Times New Roman"/>
                <w:lang w:val="ru-RU"/>
              </w:rPr>
              <w:t xml:space="preserve"> 23 </w:t>
            </w:r>
            <w:r w:rsidRPr="00B93541">
              <w:rPr>
                <w:rFonts w:ascii="Times New Roman" w:hAnsi="Times New Roman" w:cs="Times New Roman"/>
              </w:rPr>
              <w:t>Binder</w:t>
            </w:r>
            <w:r w:rsidRPr="00B93541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B93541">
              <w:rPr>
                <w:rFonts w:ascii="Times New Roman" w:hAnsi="Times New Roman" w:cs="Times New Roman"/>
              </w:rPr>
              <w:t>Binder</w:t>
            </w:r>
            <w:proofErr w:type="spellEnd"/>
            <w:r w:rsidRPr="00B93541">
              <w:rPr>
                <w:rFonts w:ascii="Times New Roman" w:hAnsi="Times New Roman" w:cs="Times New Roman"/>
                <w:lang w:val="ru-RU"/>
              </w:rPr>
              <w:t xml:space="preserve"> ГЕРМАНИЯ</w:t>
            </w:r>
          </w:p>
        </w:tc>
        <w:tc>
          <w:tcPr>
            <w:tcW w:w="2075" w:type="dxa"/>
          </w:tcPr>
          <w:p w:rsidR="00B93541" w:rsidRPr="00B93541" w:rsidRDefault="00B93541" w:rsidP="002E75AB">
            <w:pPr>
              <w:rPr>
                <w:rFonts w:ascii="Times New Roman" w:hAnsi="Times New Roman" w:cs="Times New Roman"/>
                <w:lang w:val="ru-RU"/>
              </w:rPr>
            </w:pPr>
            <w:r w:rsidRPr="00B93541">
              <w:rPr>
                <w:rFonts w:ascii="Times New Roman" w:hAnsi="Times New Roman" w:cs="Times New Roman"/>
                <w:lang w:val="ru-RU"/>
              </w:rPr>
              <w:t>2019</w:t>
            </w:r>
          </w:p>
        </w:tc>
      </w:tr>
      <w:tr w:rsidR="00B93541" w:rsidRPr="00B93541" w:rsidTr="00B93541">
        <w:tc>
          <w:tcPr>
            <w:tcW w:w="846" w:type="dxa"/>
          </w:tcPr>
          <w:p w:rsidR="00B93541" w:rsidRPr="00B93541" w:rsidRDefault="00B93541" w:rsidP="002E75AB">
            <w:pPr>
              <w:rPr>
                <w:rFonts w:ascii="Times New Roman" w:hAnsi="Times New Roman" w:cs="Times New Roman"/>
                <w:lang w:val="ru-RU"/>
              </w:rPr>
            </w:pPr>
            <w:r w:rsidRPr="00B93541"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6095" w:type="dxa"/>
          </w:tcPr>
          <w:p w:rsidR="00B93541" w:rsidRPr="00B93541" w:rsidRDefault="00B93541" w:rsidP="002E75AB">
            <w:pPr>
              <w:rPr>
                <w:rFonts w:ascii="Times New Roman" w:hAnsi="Times New Roman" w:cs="Times New Roman"/>
                <w:lang w:val="ru-RU"/>
              </w:rPr>
            </w:pPr>
            <w:r w:rsidRPr="00B93541">
              <w:rPr>
                <w:rFonts w:ascii="Times New Roman" w:hAnsi="Times New Roman" w:cs="Times New Roman"/>
                <w:lang w:val="ru-RU"/>
              </w:rPr>
              <w:t xml:space="preserve">Термостат 2 КВ 23 </w:t>
            </w:r>
            <w:r w:rsidRPr="00B93541">
              <w:rPr>
                <w:rFonts w:ascii="Times New Roman" w:hAnsi="Times New Roman" w:cs="Times New Roman"/>
              </w:rPr>
              <w:t>Binder</w:t>
            </w:r>
            <w:r w:rsidRPr="00B93541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B93541">
              <w:rPr>
                <w:rFonts w:ascii="Times New Roman" w:hAnsi="Times New Roman" w:cs="Times New Roman"/>
              </w:rPr>
              <w:t>Binder</w:t>
            </w:r>
            <w:proofErr w:type="spellEnd"/>
            <w:r w:rsidRPr="00B93541">
              <w:rPr>
                <w:rFonts w:ascii="Times New Roman" w:hAnsi="Times New Roman" w:cs="Times New Roman"/>
                <w:lang w:val="ru-RU"/>
              </w:rPr>
              <w:t xml:space="preserve"> ГЕРМАНИЯ</w:t>
            </w:r>
          </w:p>
        </w:tc>
        <w:tc>
          <w:tcPr>
            <w:tcW w:w="2075" w:type="dxa"/>
          </w:tcPr>
          <w:p w:rsidR="00B93541" w:rsidRPr="00B93541" w:rsidRDefault="00B93541" w:rsidP="002E75AB">
            <w:pPr>
              <w:rPr>
                <w:rFonts w:ascii="Times New Roman" w:hAnsi="Times New Roman" w:cs="Times New Roman"/>
                <w:lang w:val="ru-RU"/>
              </w:rPr>
            </w:pPr>
            <w:r w:rsidRPr="00B93541">
              <w:rPr>
                <w:rFonts w:ascii="Times New Roman" w:hAnsi="Times New Roman" w:cs="Times New Roman"/>
                <w:lang w:val="ru-RU"/>
              </w:rPr>
              <w:t>2020</w:t>
            </w:r>
          </w:p>
        </w:tc>
      </w:tr>
      <w:tr w:rsidR="00B93541" w:rsidRPr="00B93541" w:rsidTr="00B93541">
        <w:tc>
          <w:tcPr>
            <w:tcW w:w="846" w:type="dxa"/>
          </w:tcPr>
          <w:p w:rsidR="00B93541" w:rsidRPr="00B93541" w:rsidRDefault="00B93541" w:rsidP="002E75AB">
            <w:pPr>
              <w:rPr>
                <w:rFonts w:ascii="Times New Roman" w:hAnsi="Times New Roman" w:cs="Times New Roman"/>
                <w:lang w:val="ru-RU"/>
              </w:rPr>
            </w:pPr>
            <w:r w:rsidRPr="00B93541"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6095" w:type="dxa"/>
          </w:tcPr>
          <w:p w:rsidR="00B93541" w:rsidRPr="00B93541" w:rsidRDefault="00B93541" w:rsidP="002E75AB">
            <w:pPr>
              <w:rPr>
                <w:rFonts w:ascii="Times New Roman" w:hAnsi="Times New Roman" w:cs="Times New Roman"/>
                <w:lang w:val="ru-RU"/>
              </w:rPr>
            </w:pPr>
            <w:r w:rsidRPr="00B93541">
              <w:rPr>
                <w:rFonts w:ascii="Times New Roman" w:hAnsi="Times New Roman" w:cs="Times New Roman"/>
                <w:lang w:val="ru-RU"/>
              </w:rPr>
              <w:t xml:space="preserve">Термостат 3 ТСМЛ-80 Касимовский приборный завод РОССИЯ </w:t>
            </w:r>
          </w:p>
        </w:tc>
        <w:tc>
          <w:tcPr>
            <w:tcW w:w="2075" w:type="dxa"/>
          </w:tcPr>
          <w:p w:rsidR="00B93541" w:rsidRPr="00B93541" w:rsidRDefault="00B93541" w:rsidP="002E75AB">
            <w:pPr>
              <w:rPr>
                <w:rFonts w:ascii="Times New Roman" w:hAnsi="Times New Roman" w:cs="Times New Roman"/>
                <w:lang w:val="ru-RU"/>
              </w:rPr>
            </w:pPr>
            <w:r w:rsidRPr="00B93541">
              <w:rPr>
                <w:rFonts w:ascii="Times New Roman" w:hAnsi="Times New Roman" w:cs="Times New Roman"/>
                <w:lang w:val="ru-RU"/>
              </w:rPr>
              <w:t>2018</w:t>
            </w:r>
          </w:p>
        </w:tc>
      </w:tr>
      <w:tr w:rsidR="00B93541" w:rsidRPr="00B93541" w:rsidTr="00B93541">
        <w:tc>
          <w:tcPr>
            <w:tcW w:w="846" w:type="dxa"/>
          </w:tcPr>
          <w:p w:rsidR="00B93541" w:rsidRPr="00B93541" w:rsidRDefault="00B93541" w:rsidP="002E75AB">
            <w:pPr>
              <w:rPr>
                <w:rFonts w:ascii="Times New Roman" w:hAnsi="Times New Roman" w:cs="Times New Roman"/>
                <w:lang w:val="ru-RU"/>
              </w:rPr>
            </w:pPr>
            <w:r w:rsidRPr="00B93541"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6095" w:type="dxa"/>
          </w:tcPr>
          <w:p w:rsidR="00B93541" w:rsidRPr="00B93541" w:rsidRDefault="00B93541" w:rsidP="002E75AB">
            <w:pPr>
              <w:rPr>
                <w:rFonts w:ascii="Times New Roman" w:hAnsi="Times New Roman" w:cs="Times New Roman"/>
                <w:lang w:val="ru-RU"/>
              </w:rPr>
            </w:pPr>
            <w:r w:rsidRPr="00B93541">
              <w:rPr>
                <w:rFonts w:ascii="Times New Roman" w:hAnsi="Times New Roman" w:cs="Times New Roman"/>
                <w:lang w:val="ru-RU"/>
              </w:rPr>
              <w:t>Термостат 4 ТСМЛ-80 Касимовский приборный завод РОССИЯ</w:t>
            </w:r>
          </w:p>
        </w:tc>
        <w:tc>
          <w:tcPr>
            <w:tcW w:w="2075" w:type="dxa"/>
          </w:tcPr>
          <w:p w:rsidR="00B93541" w:rsidRPr="00B93541" w:rsidRDefault="00B93541" w:rsidP="002E75AB">
            <w:pPr>
              <w:rPr>
                <w:rFonts w:ascii="Times New Roman" w:hAnsi="Times New Roman" w:cs="Times New Roman"/>
                <w:lang w:val="ru-RU"/>
              </w:rPr>
            </w:pPr>
            <w:r w:rsidRPr="00B93541">
              <w:rPr>
                <w:rFonts w:ascii="Times New Roman" w:hAnsi="Times New Roman" w:cs="Times New Roman"/>
                <w:lang w:val="ru-RU"/>
              </w:rPr>
              <w:t>2019</w:t>
            </w:r>
          </w:p>
        </w:tc>
      </w:tr>
      <w:tr w:rsidR="00B93541" w:rsidRPr="00B93541" w:rsidTr="00B93541">
        <w:tc>
          <w:tcPr>
            <w:tcW w:w="846" w:type="dxa"/>
          </w:tcPr>
          <w:p w:rsidR="00B93541" w:rsidRPr="00B93541" w:rsidRDefault="00B93541" w:rsidP="002E75AB">
            <w:pPr>
              <w:rPr>
                <w:rFonts w:ascii="Times New Roman" w:hAnsi="Times New Roman" w:cs="Times New Roman"/>
                <w:lang w:val="ru-RU"/>
              </w:rPr>
            </w:pPr>
            <w:r w:rsidRPr="00B93541"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6095" w:type="dxa"/>
          </w:tcPr>
          <w:p w:rsidR="00B93541" w:rsidRPr="00B93541" w:rsidRDefault="00B93541" w:rsidP="002E75AB">
            <w:pPr>
              <w:rPr>
                <w:rFonts w:ascii="Times New Roman" w:hAnsi="Times New Roman" w:cs="Times New Roman"/>
                <w:lang w:val="ru-RU"/>
              </w:rPr>
            </w:pPr>
            <w:r w:rsidRPr="00B93541">
              <w:rPr>
                <w:rFonts w:ascii="Times New Roman" w:hAnsi="Times New Roman" w:cs="Times New Roman"/>
                <w:lang w:val="ru-RU"/>
              </w:rPr>
              <w:t>Термостат 5 ТСМЛ-80 Касимовский приборный завод РОССИЯ</w:t>
            </w:r>
          </w:p>
        </w:tc>
        <w:tc>
          <w:tcPr>
            <w:tcW w:w="2075" w:type="dxa"/>
          </w:tcPr>
          <w:p w:rsidR="00B93541" w:rsidRPr="00B93541" w:rsidRDefault="00B93541" w:rsidP="002E75AB">
            <w:pPr>
              <w:rPr>
                <w:rFonts w:ascii="Times New Roman" w:hAnsi="Times New Roman" w:cs="Times New Roman"/>
                <w:lang w:val="ru-RU"/>
              </w:rPr>
            </w:pPr>
            <w:r w:rsidRPr="00B93541">
              <w:rPr>
                <w:rFonts w:ascii="Times New Roman" w:hAnsi="Times New Roman" w:cs="Times New Roman"/>
                <w:lang w:val="ru-RU"/>
              </w:rPr>
              <w:t>2016</w:t>
            </w:r>
          </w:p>
        </w:tc>
      </w:tr>
      <w:tr w:rsidR="00B93541" w:rsidRPr="00B93541" w:rsidTr="00B93541">
        <w:tc>
          <w:tcPr>
            <w:tcW w:w="846" w:type="dxa"/>
          </w:tcPr>
          <w:p w:rsidR="00B93541" w:rsidRPr="00B93541" w:rsidRDefault="00B93541" w:rsidP="002E75AB">
            <w:pPr>
              <w:rPr>
                <w:rFonts w:ascii="Times New Roman" w:hAnsi="Times New Roman" w:cs="Times New Roman"/>
                <w:lang w:val="ru-RU"/>
              </w:rPr>
            </w:pPr>
            <w:r w:rsidRPr="00B93541"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6095" w:type="dxa"/>
          </w:tcPr>
          <w:p w:rsidR="00B93541" w:rsidRPr="00B93541" w:rsidRDefault="00B93541" w:rsidP="002E75AB">
            <w:pPr>
              <w:rPr>
                <w:rFonts w:ascii="Times New Roman" w:hAnsi="Times New Roman" w:cs="Times New Roman"/>
                <w:lang w:val="ru-RU"/>
              </w:rPr>
            </w:pPr>
            <w:r w:rsidRPr="00B93541">
              <w:rPr>
                <w:rFonts w:ascii="Times New Roman" w:hAnsi="Times New Roman" w:cs="Times New Roman"/>
                <w:lang w:val="ru-RU"/>
              </w:rPr>
              <w:t xml:space="preserve">Холодильник низкотемпературный 1 </w:t>
            </w:r>
            <w:r w:rsidRPr="00B93541">
              <w:rPr>
                <w:rFonts w:ascii="Times New Roman" w:hAnsi="Times New Roman" w:cs="Times New Roman"/>
              </w:rPr>
              <w:t>Sanyo</w:t>
            </w:r>
            <w:r w:rsidRPr="00B93541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B93541">
              <w:rPr>
                <w:rFonts w:ascii="Times New Roman" w:hAnsi="Times New Roman" w:cs="Times New Roman"/>
              </w:rPr>
              <w:t>Sanyo</w:t>
            </w:r>
            <w:proofErr w:type="spellEnd"/>
            <w:r w:rsidRPr="00B9354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93541">
              <w:rPr>
                <w:rFonts w:ascii="Times New Roman" w:hAnsi="Times New Roman" w:cs="Times New Roman"/>
              </w:rPr>
              <w:t>Electric</w:t>
            </w:r>
            <w:r w:rsidRPr="00B9354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93541">
              <w:rPr>
                <w:rFonts w:ascii="Times New Roman" w:hAnsi="Times New Roman" w:cs="Times New Roman"/>
              </w:rPr>
              <w:t>Co</w:t>
            </w:r>
            <w:r w:rsidRPr="00B93541">
              <w:rPr>
                <w:rFonts w:ascii="Times New Roman" w:hAnsi="Times New Roman" w:cs="Times New Roman"/>
                <w:lang w:val="ru-RU"/>
              </w:rPr>
              <w:t xml:space="preserve">., </w:t>
            </w:r>
            <w:r w:rsidRPr="00B93541">
              <w:rPr>
                <w:rFonts w:ascii="Times New Roman" w:hAnsi="Times New Roman" w:cs="Times New Roman"/>
              </w:rPr>
              <w:t>Ltd</w:t>
            </w:r>
            <w:r w:rsidRPr="00B93541">
              <w:rPr>
                <w:rFonts w:ascii="Times New Roman" w:hAnsi="Times New Roman" w:cs="Times New Roman"/>
                <w:lang w:val="ru-RU"/>
              </w:rPr>
              <w:t xml:space="preserve"> ЯПОНИЯ</w:t>
            </w:r>
          </w:p>
        </w:tc>
        <w:tc>
          <w:tcPr>
            <w:tcW w:w="2075" w:type="dxa"/>
          </w:tcPr>
          <w:p w:rsidR="00B93541" w:rsidRPr="00B93541" w:rsidRDefault="00B93541" w:rsidP="002E75AB">
            <w:pPr>
              <w:rPr>
                <w:rFonts w:ascii="Times New Roman" w:hAnsi="Times New Roman" w:cs="Times New Roman"/>
                <w:lang w:val="ru-RU"/>
              </w:rPr>
            </w:pPr>
            <w:r w:rsidRPr="00B93541">
              <w:rPr>
                <w:rFonts w:ascii="Times New Roman" w:hAnsi="Times New Roman" w:cs="Times New Roman"/>
                <w:lang w:val="ru-RU"/>
              </w:rPr>
              <w:t>2021</w:t>
            </w:r>
          </w:p>
        </w:tc>
      </w:tr>
      <w:tr w:rsidR="00B93541" w:rsidRPr="00B93541" w:rsidTr="00B93541">
        <w:tc>
          <w:tcPr>
            <w:tcW w:w="846" w:type="dxa"/>
          </w:tcPr>
          <w:p w:rsidR="00B93541" w:rsidRPr="00B93541" w:rsidRDefault="00B93541" w:rsidP="002E75AB">
            <w:pPr>
              <w:rPr>
                <w:rFonts w:ascii="Times New Roman" w:hAnsi="Times New Roman" w:cs="Times New Roman"/>
                <w:lang w:val="ru-RU"/>
              </w:rPr>
            </w:pPr>
            <w:r w:rsidRPr="00B93541">
              <w:rPr>
                <w:rFonts w:ascii="Times New Roman" w:hAnsi="Times New Roman" w:cs="Times New Roman"/>
                <w:lang w:val="ru-RU"/>
              </w:rPr>
              <w:t>11</w:t>
            </w:r>
          </w:p>
        </w:tc>
        <w:tc>
          <w:tcPr>
            <w:tcW w:w="6095" w:type="dxa"/>
          </w:tcPr>
          <w:p w:rsidR="00B93541" w:rsidRPr="00B93541" w:rsidRDefault="00B93541" w:rsidP="002E75AB">
            <w:pPr>
              <w:rPr>
                <w:rFonts w:ascii="Times New Roman" w:hAnsi="Times New Roman" w:cs="Times New Roman"/>
                <w:lang w:val="ru-RU"/>
              </w:rPr>
            </w:pPr>
            <w:r w:rsidRPr="00B93541">
              <w:rPr>
                <w:rFonts w:ascii="Times New Roman" w:hAnsi="Times New Roman" w:cs="Times New Roman"/>
                <w:lang w:val="ru-RU"/>
              </w:rPr>
              <w:t xml:space="preserve">Холодильник низкотемпературный 2 </w:t>
            </w:r>
            <w:r w:rsidRPr="00B93541">
              <w:rPr>
                <w:rFonts w:ascii="Times New Roman" w:hAnsi="Times New Roman" w:cs="Times New Roman"/>
              </w:rPr>
              <w:t>MDF</w:t>
            </w:r>
            <w:r w:rsidRPr="00B93541">
              <w:rPr>
                <w:rFonts w:ascii="Times New Roman" w:hAnsi="Times New Roman" w:cs="Times New Roman"/>
                <w:lang w:val="ru-RU"/>
              </w:rPr>
              <w:t>-</w:t>
            </w:r>
            <w:r w:rsidRPr="00B93541">
              <w:rPr>
                <w:rFonts w:ascii="Times New Roman" w:hAnsi="Times New Roman" w:cs="Times New Roman"/>
              </w:rPr>
              <w:t>U</w:t>
            </w:r>
            <w:r w:rsidRPr="00B93541">
              <w:rPr>
                <w:rFonts w:ascii="Times New Roman" w:hAnsi="Times New Roman" w:cs="Times New Roman"/>
                <w:lang w:val="ru-RU"/>
              </w:rPr>
              <w:t xml:space="preserve">32 </w:t>
            </w:r>
            <w:r w:rsidRPr="00B93541">
              <w:rPr>
                <w:rFonts w:ascii="Times New Roman" w:hAnsi="Times New Roman" w:cs="Times New Roman"/>
              </w:rPr>
              <w:t>Sanyo</w:t>
            </w:r>
            <w:r w:rsidRPr="00B9354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93541">
              <w:rPr>
                <w:rFonts w:ascii="Times New Roman" w:hAnsi="Times New Roman" w:cs="Times New Roman"/>
              </w:rPr>
              <w:t>Electric</w:t>
            </w:r>
            <w:r w:rsidRPr="00B9354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93541">
              <w:rPr>
                <w:rFonts w:ascii="Times New Roman" w:hAnsi="Times New Roman" w:cs="Times New Roman"/>
              </w:rPr>
              <w:t>Co</w:t>
            </w:r>
            <w:r w:rsidRPr="00B93541">
              <w:rPr>
                <w:rFonts w:ascii="Times New Roman" w:hAnsi="Times New Roman" w:cs="Times New Roman"/>
                <w:lang w:val="ru-RU"/>
              </w:rPr>
              <w:t xml:space="preserve">., </w:t>
            </w:r>
            <w:r w:rsidRPr="00B93541">
              <w:rPr>
                <w:rFonts w:ascii="Times New Roman" w:hAnsi="Times New Roman" w:cs="Times New Roman"/>
              </w:rPr>
              <w:t>Ltd</w:t>
            </w:r>
            <w:r w:rsidRPr="00B93541">
              <w:rPr>
                <w:rFonts w:ascii="Times New Roman" w:hAnsi="Times New Roman" w:cs="Times New Roman"/>
                <w:lang w:val="ru-RU"/>
              </w:rPr>
              <w:t xml:space="preserve"> ЯПОНИЯ</w:t>
            </w:r>
          </w:p>
        </w:tc>
        <w:tc>
          <w:tcPr>
            <w:tcW w:w="2075" w:type="dxa"/>
          </w:tcPr>
          <w:p w:rsidR="00B93541" w:rsidRPr="00B93541" w:rsidRDefault="00B93541" w:rsidP="002E75AB">
            <w:pPr>
              <w:rPr>
                <w:rFonts w:ascii="Times New Roman" w:hAnsi="Times New Roman" w:cs="Times New Roman"/>
                <w:lang w:val="ru-RU"/>
              </w:rPr>
            </w:pPr>
            <w:r w:rsidRPr="00B93541">
              <w:rPr>
                <w:rFonts w:ascii="Times New Roman" w:hAnsi="Times New Roman" w:cs="Times New Roman"/>
                <w:lang w:val="ru-RU"/>
              </w:rPr>
              <w:t>2017</w:t>
            </w:r>
          </w:p>
        </w:tc>
      </w:tr>
      <w:tr w:rsidR="00B93541" w:rsidRPr="00B93541" w:rsidTr="00B93541">
        <w:tc>
          <w:tcPr>
            <w:tcW w:w="846" w:type="dxa"/>
          </w:tcPr>
          <w:p w:rsidR="00B93541" w:rsidRPr="00B93541" w:rsidRDefault="00B93541" w:rsidP="002E75AB">
            <w:pPr>
              <w:rPr>
                <w:rFonts w:ascii="Times New Roman" w:hAnsi="Times New Roman" w:cs="Times New Roman"/>
                <w:lang w:val="ru-RU"/>
              </w:rPr>
            </w:pPr>
            <w:r w:rsidRPr="00B93541">
              <w:rPr>
                <w:rFonts w:ascii="Times New Roman" w:hAnsi="Times New Roman" w:cs="Times New Roman"/>
                <w:lang w:val="ru-RU"/>
              </w:rPr>
              <w:t>12</w:t>
            </w:r>
          </w:p>
        </w:tc>
        <w:tc>
          <w:tcPr>
            <w:tcW w:w="6095" w:type="dxa"/>
          </w:tcPr>
          <w:p w:rsidR="00B93541" w:rsidRPr="00B93541" w:rsidRDefault="00B93541" w:rsidP="002E75AB">
            <w:pPr>
              <w:rPr>
                <w:rFonts w:ascii="Times New Roman" w:hAnsi="Times New Roman" w:cs="Times New Roman"/>
                <w:lang w:val="ru-RU"/>
              </w:rPr>
            </w:pPr>
            <w:r w:rsidRPr="00B93541">
              <w:rPr>
                <w:rFonts w:ascii="Times New Roman" w:hAnsi="Times New Roman" w:cs="Times New Roman"/>
                <w:lang w:val="ru-RU"/>
              </w:rPr>
              <w:t xml:space="preserve">Холодильник низкотемпературный 3 </w:t>
            </w:r>
            <w:r w:rsidRPr="00B93541">
              <w:rPr>
                <w:rFonts w:ascii="Times New Roman" w:hAnsi="Times New Roman" w:cs="Times New Roman"/>
              </w:rPr>
              <w:t>MDF</w:t>
            </w:r>
            <w:r w:rsidRPr="00B93541">
              <w:rPr>
                <w:rFonts w:ascii="Times New Roman" w:hAnsi="Times New Roman" w:cs="Times New Roman"/>
                <w:lang w:val="ru-RU"/>
              </w:rPr>
              <w:t>-</w:t>
            </w:r>
            <w:r w:rsidRPr="00B93541">
              <w:rPr>
                <w:rFonts w:ascii="Times New Roman" w:hAnsi="Times New Roman" w:cs="Times New Roman"/>
              </w:rPr>
              <w:t>U</w:t>
            </w:r>
            <w:r w:rsidRPr="00B93541">
              <w:rPr>
                <w:rFonts w:ascii="Times New Roman" w:hAnsi="Times New Roman" w:cs="Times New Roman"/>
                <w:lang w:val="ru-RU"/>
              </w:rPr>
              <w:t>3286</w:t>
            </w:r>
            <w:r w:rsidRPr="00B93541">
              <w:rPr>
                <w:rFonts w:ascii="Times New Roman" w:hAnsi="Times New Roman" w:cs="Times New Roman"/>
              </w:rPr>
              <w:t>V</w:t>
            </w:r>
            <w:r w:rsidRPr="00B9354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93541">
              <w:rPr>
                <w:rFonts w:ascii="Times New Roman" w:hAnsi="Times New Roman" w:cs="Times New Roman"/>
              </w:rPr>
              <w:t>Sanyo</w:t>
            </w:r>
            <w:r w:rsidRPr="00B9354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93541">
              <w:rPr>
                <w:rFonts w:ascii="Times New Roman" w:hAnsi="Times New Roman" w:cs="Times New Roman"/>
              </w:rPr>
              <w:t>Electric</w:t>
            </w:r>
            <w:r w:rsidRPr="00B9354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93541">
              <w:rPr>
                <w:rFonts w:ascii="Times New Roman" w:hAnsi="Times New Roman" w:cs="Times New Roman"/>
              </w:rPr>
              <w:t>Co</w:t>
            </w:r>
            <w:r w:rsidRPr="00B93541">
              <w:rPr>
                <w:rFonts w:ascii="Times New Roman" w:hAnsi="Times New Roman" w:cs="Times New Roman"/>
                <w:lang w:val="ru-RU"/>
              </w:rPr>
              <w:t xml:space="preserve">., </w:t>
            </w:r>
            <w:r w:rsidRPr="00B93541">
              <w:rPr>
                <w:rFonts w:ascii="Times New Roman" w:hAnsi="Times New Roman" w:cs="Times New Roman"/>
              </w:rPr>
              <w:t>Ltd</w:t>
            </w:r>
            <w:r w:rsidRPr="00B93541">
              <w:rPr>
                <w:rFonts w:ascii="Times New Roman" w:hAnsi="Times New Roman" w:cs="Times New Roman"/>
                <w:lang w:val="ru-RU"/>
              </w:rPr>
              <w:t xml:space="preserve"> ЯПОНИЯ</w:t>
            </w:r>
          </w:p>
        </w:tc>
        <w:tc>
          <w:tcPr>
            <w:tcW w:w="2075" w:type="dxa"/>
          </w:tcPr>
          <w:p w:rsidR="00B93541" w:rsidRPr="00B93541" w:rsidRDefault="00B93541" w:rsidP="002E75AB">
            <w:pPr>
              <w:rPr>
                <w:rFonts w:ascii="Times New Roman" w:hAnsi="Times New Roman" w:cs="Times New Roman"/>
                <w:lang w:val="ru-RU"/>
              </w:rPr>
            </w:pPr>
            <w:r w:rsidRPr="00B93541">
              <w:rPr>
                <w:rFonts w:ascii="Times New Roman" w:hAnsi="Times New Roman" w:cs="Times New Roman"/>
                <w:lang w:val="ru-RU"/>
              </w:rPr>
              <w:t>2018</w:t>
            </w:r>
          </w:p>
        </w:tc>
      </w:tr>
      <w:tr w:rsidR="00B93541" w:rsidRPr="00B93541" w:rsidTr="00B93541">
        <w:tc>
          <w:tcPr>
            <w:tcW w:w="846" w:type="dxa"/>
          </w:tcPr>
          <w:p w:rsidR="00B93541" w:rsidRPr="00B93541" w:rsidRDefault="00B93541" w:rsidP="002E75AB">
            <w:pPr>
              <w:rPr>
                <w:rFonts w:ascii="Times New Roman" w:hAnsi="Times New Roman" w:cs="Times New Roman"/>
                <w:lang w:val="ru-RU"/>
              </w:rPr>
            </w:pPr>
            <w:r w:rsidRPr="00B93541">
              <w:rPr>
                <w:rFonts w:ascii="Times New Roman" w:hAnsi="Times New Roman" w:cs="Times New Roman"/>
                <w:lang w:val="ru-RU"/>
              </w:rPr>
              <w:t>13</w:t>
            </w:r>
          </w:p>
        </w:tc>
        <w:tc>
          <w:tcPr>
            <w:tcW w:w="6095" w:type="dxa"/>
          </w:tcPr>
          <w:p w:rsidR="00B93541" w:rsidRPr="00B93541" w:rsidRDefault="00B93541" w:rsidP="002E75AB">
            <w:pPr>
              <w:rPr>
                <w:rFonts w:ascii="Times New Roman" w:hAnsi="Times New Roman" w:cs="Times New Roman"/>
                <w:lang w:val="ru-RU"/>
              </w:rPr>
            </w:pPr>
            <w:r w:rsidRPr="00B93541">
              <w:rPr>
                <w:rFonts w:ascii="Times New Roman" w:hAnsi="Times New Roman" w:cs="Times New Roman"/>
                <w:lang w:val="ru-RU"/>
              </w:rPr>
              <w:t xml:space="preserve">Холодильник низкотемпературный 4 </w:t>
            </w:r>
            <w:r w:rsidRPr="00B93541">
              <w:rPr>
                <w:rFonts w:ascii="Times New Roman" w:hAnsi="Times New Roman" w:cs="Times New Roman"/>
              </w:rPr>
              <w:t>Forma</w:t>
            </w:r>
            <w:r w:rsidRPr="00B93541">
              <w:rPr>
                <w:rFonts w:ascii="Times New Roman" w:hAnsi="Times New Roman" w:cs="Times New Roman"/>
                <w:lang w:val="ru-RU"/>
              </w:rPr>
              <w:t xml:space="preserve"> 900 </w:t>
            </w:r>
            <w:r w:rsidRPr="00B93541">
              <w:rPr>
                <w:rFonts w:ascii="Times New Roman" w:hAnsi="Times New Roman" w:cs="Times New Roman"/>
              </w:rPr>
              <w:t>Series</w:t>
            </w:r>
            <w:r w:rsidRPr="00B93541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B93541">
              <w:rPr>
                <w:rFonts w:ascii="Times New Roman" w:hAnsi="Times New Roman" w:cs="Times New Roman"/>
              </w:rPr>
              <w:t>Thermo</w:t>
            </w:r>
            <w:proofErr w:type="spellEnd"/>
            <w:r w:rsidRPr="00B9354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93541">
              <w:rPr>
                <w:rFonts w:ascii="Times New Roman" w:hAnsi="Times New Roman" w:cs="Times New Roman"/>
              </w:rPr>
              <w:t>Scientific</w:t>
            </w:r>
            <w:r w:rsidRPr="00B93541">
              <w:rPr>
                <w:rFonts w:ascii="Times New Roman" w:hAnsi="Times New Roman" w:cs="Times New Roman"/>
                <w:lang w:val="ru-RU"/>
              </w:rPr>
              <w:t xml:space="preserve"> СОЕДИНЕН НЫЕ ШТАТЫ</w:t>
            </w:r>
          </w:p>
        </w:tc>
        <w:tc>
          <w:tcPr>
            <w:tcW w:w="2075" w:type="dxa"/>
          </w:tcPr>
          <w:p w:rsidR="00B93541" w:rsidRPr="00B93541" w:rsidRDefault="00B93541" w:rsidP="002E75AB">
            <w:pPr>
              <w:rPr>
                <w:rFonts w:ascii="Times New Roman" w:hAnsi="Times New Roman" w:cs="Times New Roman"/>
                <w:lang w:val="ru-RU"/>
              </w:rPr>
            </w:pPr>
            <w:r w:rsidRPr="00B93541">
              <w:rPr>
                <w:rFonts w:ascii="Times New Roman" w:hAnsi="Times New Roman" w:cs="Times New Roman"/>
                <w:lang w:val="ru-RU"/>
              </w:rPr>
              <w:t>2018</w:t>
            </w:r>
          </w:p>
        </w:tc>
      </w:tr>
      <w:tr w:rsidR="00B93541" w:rsidRPr="00B93541" w:rsidTr="00B93541">
        <w:tc>
          <w:tcPr>
            <w:tcW w:w="846" w:type="dxa"/>
          </w:tcPr>
          <w:p w:rsidR="00B93541" w:rsidRPr="00B93541" w:rsidRDefault="00B93541" w:rsidP="002E75AB">
            <w:pPr>
              <w:rPr>
                <w:rFonts w:ascii="Times New Roman" w:hAnsi="Times New Roman" w:cs="Times New Roman"/>
                <w:lang w:val="ru-RU"/>
              </w:rPr>
            </w:pPr>
            <w:r w:rsidRPr="00B93541">
              <w:rPr>
                <w:rFonts w:ascii="Times New Roman" w:hAnsi="Times New Roman" w:cs="Times New Roman"/>
                <w:lang w:val="ru-RU"/>
              </w:rPr>
              <w:t>14</w:t>
            </w:r>
          </w:p>
        </w:tc>
        <w:tc>
          <w:tcPr>
            <w:tcW w:w="6095" w:type="dxa"/>
          </w:tcPr>
          <w:p w:rsidR="00B93541" w:rsidRPr="00B93541" w:rsidRDefault="00B93541" w:rsidP="002E75AB">
            <w:pPr>
              <w:rPr>
                <w:rFonts w:ascii="Times New Roman" w:hAnsi="Times New Roman" w:cs="Times New Roman"/>
                <w:lang w:val="ru-RU"/>
              </w:rPr>
            </w:pPr>
            <w:r w:rsidRPr="00B93541">
              <w:rPr>
                <w:rFonts w:ascii="Times New Roman" w:hAnsi="Times New Roman" w:cs="Times New Roman"/>
                <w:lang w:val="ru-RU"/>
              </w:rPr>
              <w:t xml:space="preserve">Шейкер-инкубатор 1 </w:t>
            </w:r>
            <w:proofErr w:type="spellStart"/>
            <w:r w:rsidRPr="00B93541">
              <w:rPr>
                <w:rFonts w:ascii="Times New Roman" w:hAnsi="Times New Roman" w:cs="Times New Roman"/>
              </w:rPr>
              <w:t>Ecotron</w:t>
            </w:r>
            <w:proofErr w:type="spellEnd"/>
            <w:r w:rsidRPr="00B93541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B93541">
              <w:rPr>
                <w:rFonts w:ascii="Times New Roman" w:hAnsi="Times New Roman" w:cs="Times New Roman"/>
              </w:rPr>
              <w:t>Infors</w:t>
            </w:r>
            <w:proofErr w:type="spellEnd"/>
            <w:r w:rsidRPr="00B93541">
              <w:rPr>
                <w:rFonts w:ascii="Times New Roman" w:hAnsi="Times New Roman" w:cs="Times New Roman"/>
                <w:lang w:val="ru-RU"/>
              </w:rPr>
              <w:t>-</w:t>
            </w:r>
            <w:proofErr w:type="spellStart"/>
            <w:r w:rsidRPr="00B93541">
              <w:rPr>
                <w:rFonts w:ascii="Times New Roman" w:hAnsi="Times New Roman" w:cs="Times New Roman"/>
              </w:rPr>
              <w:t>ht</w:t>
            </w:r>
            <w:proofErr w:type="spellEnd"/>
            <w:r w:rsidRPr="00B93541">
              <w:rPr>
                <w:rFonts w:ascii="Times New Roman" w:hAnsi="Times New Roman" w:cs="Times New Roman"/>
                <w:lang w:val="ru-RU"/>
              </w:rPr>
              <w:t xml:space="preserve"> ШВЕЙЦАРИЯ</w:t>
            </w:r>
          </w:p>
        </w:tc>
        <w:tc>
          <w:tcPr>
            <w:tcW w:w="2075" w:type="dxa"/>
          </w:tcPr>
          <w:p w:rsidR="00B93541" w:rsidRPr="00B93541" w:rsidRDefault="00B93541" w:rsidP="002E75AB">
            <w:pPr>
              <w:rPr>
                <w:rFonts w:ascii="Times New Roman" w:hAnsi="Times New Roman" w:cs="Times New Roman"/>
                <w:lang w:val="ru-RU"/>
              </w:rPr>
            </w:pPr>
            <w:r w:rsidRPr="00B93541">
              <w:rPr>
                <w:rFonts w:ascii="Times New Roman" w:hAnsi="Times New Roman" w:cs="Times New Roman"/>
                <w:lang w:val="ru-RU"/>
              </w:rPr>
              <w:t>2020</w:t>
            </w:r>
          </w:p>
        </w:tc>
      </w:tr>
    </w:tbl>
    <w:p w:rsidR="004D6BB1" w:rsidRPr="00B93541" w:rsidRDefault="004D6BB1" w:rsidP="00B9354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40CB" w:rsidRPr="00B93541" w:rsidRDefault="008B40CB" w:rsidP="008B40CB">
      <w:pPr>
        <w:pStyle w:val="ListParagraph"/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3541">
        <w:rPr>
          <w:rFonts w:ascii="Times New Roman" w:hAnsi="Times New Roman" w:cs="Times New Roman"/>
          <w:b/>
          <w:sz w:val="28"/>
          <w:szCs w:val="28"/>
        </w:rPr>
        <w:t>Система учета:</w:t>
      </w:r>
    </w:p>
    <w:p w:rsidR="008B40CB" w:rsidRPr="00E11FE4" w:rsidRDefault="008B40CB" w:rsidP="008B40CB">
      <w:pPr>
        <w:pStyle w:val="ListParagraph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541">
        <w:rPr>
          <w:rFonts w:ascii="Times New Roman" w:hAnsi="Times New Roman" w:cs="Times New Roman"/>
          <w:sz w:val="28"/>
          <w:szCs w:val="28"/>
        </w:rPr>
        <w:t>Стандартные этикетки, цифровой код, ведение журналов, компьютерная база данных.</w:t>
      </w:r>
    </w:p>
    <w:p w:rsidR="008B40CB" w:rsidRPr="00B93541" w:rsidRDefault="008B40CB" w:rsidP="008B40CB">
      <w:pPr>
        <w:pStyle w:val="ListParagraph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40CB" w:rsidRPr="00B93541" w:rsidRDefault="008B40CB" w:rsidP="008B40CB">
      <w:pPr>
        <w:pStyle w:val="ListParagraph"/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3541">
        <w:rPr>
          <w:rFonts w:ascii="Times New Roman" w:hAnsi="Times New Roman" w:cs="Times New Roman"/>
          <w:b/>
          <w:sz w:val="28"/>
          <w:szCs w:val="28"/>
        </w:rPr>
        <w:t>Методы поддержания коллекции:</w:t>
      </w:r>
    </w:p>
    <w:p w:rsidR="008B40CB" w:rsidRPr="00B93541" w:rsidRDefault="008B40CB" w:rsidP="008B40CB">
      <w:pPr>
        <w:pStyle w:val="ListParagraph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541">
        <w:rPr>
          <w:rFonts w:ascii="Times New Roman" w:hAnsi="Times New Roman" w:cs="Times New Roman"/>
          <w:sz w:val="28"/>
          <w:szCs w:val="28"/>
        </w:rPr>
        <w:t></w:t>
      </w:r>
      <w:r w:rsidRPr="00B93541">
        <w:rPr>
          <w:rFonts w:ascii="Times New Roman" w:hAnsi="Times New Roman" w:cs="Times New Roman"/>
          <w:sz w:val="28"/>
          <w:szCs w:val="28"/>
        </w:rPr>
        <w:tab/>
        <w:t>лиофилизация штаммов</w:t>
      </w:r>
    </w:p>
    <w:p w:rsidR="008B40CB" w:rsidRPr="00B93541" w:rsidRDefault="008B40CB" w:rsidP="008B40CB">
      <w:pPr>
        <w:pStyle w:val="ListParagraph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541">
        <w:rPr>
          <w:rFonts w:ascii="Times New Roman" w:hAnsi="Times New Roman" w:cs="Times New Roman"/>
          <w:sz w:val="28"/>
          <w:szCs w:val="28"/>
        </w:rPr>
        <w:t></w:t>
      </w:r>
      <w:r w:rsidRPr="00B93541">
        <w:rPr>
          <w:rFonts w:ascii="Times New Roman" w:hAnsi="Times New Roman" w:cs="Times New Roman"/>
          <w:sz w:val="28"/>
          <w:szCs w:val="28"/>
        </w:rPr>
        <w:tab/>
        <w:t>криоархивирование штаммов</w:t>
      </w:r>
    </w:p>
    <w:p w:rsidR="008B40CB" w:rsidRPr="00B93541" w:rsidRDefault="008B40CB" w:rsidP="008B40CB">
      <w:pPr>
        <w:pStyle w:val="ListParagraph"/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40CB" w:rsidRPr="00B93541" w:rsidRDefault="008B40CB" w:rsidP="008B40CB">
      <w:pPr>
        <w:pStyle w:val="ListParagraph"/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3541">
        <w:rPr>
          <w:rFonts w:ascii="Times New Roman" w:hAnsi="Times New Roman" w:cs="Times New Roman"/>
          <w:b/>
          <w:sz w:val="28"/>
          <w:szCs w:val="28"/>
        </w:rPr>
        <w:t>Контроль качества:</w:t>
      </w:r>
    </w:p>
    <w:p w:rsidR="008B40CB" w:rsidRPr="00B93541" w:rsidRDefault="008B40CB" w:rsidP="008B40CB">
      <w:pPr>
        <w:pStyle w:val="ListParagraph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541">
        <w:rPr>
          <w:rFonts w:ascii="Times New Roman" w:hAnsi="Times New Roman" w:cs="Times New Roman"/>
          <w:sz w:val="28"/>
          <w:szCs w:val="28"/>
        </w:rPr>
        <w:t></w:t>
      </w:r>
      <w:r w:rsidRPr="00B93541">
        <w:rPr>
          <w:rFonts w:ascii="Times New Roman" w:hAnsi="Times New Roman" w:cs="Times New Roman"/>
          <w:sz w:val="28"/>
          <w:szCs w:val="28"/>
        </w:rPr>
        <w:tab/>
        <w:t>мониторинг фенотипического соответствия (микроскопия)</w:t>
      </w:r>
    </w:p>
    <w:p w:rsidR="008B40CB" w:rsidRPr="00B93541" w:rsidRDefault="008B40CB" w:rsidP="008B40CB">
      <w:pPr>
        <w:pStyle w:val="ListParagraph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541">
        <w:rPr>
          <w:rFonts w:ascii="Times New Roman" w:hAnsi="Times New Roman" w:cs="Times New Roman"/>
          <w:sz w:val="28"/>
          <w:szCs w:val="28"/>
        </w:rPr>
        <w:t></w:t>
      </w:r>
      <w:r w:rsidRPr="00B93541">
        <w:rPr>
          <w:rFonts w:ascii="Times New Roman" w:hAnsi="Times New Roman" w:cs="Times New Roman"/>
          <w:sz w:val="28"/>
          <w:szCs w:val="28"/>
        </w:rPr>
        <w:tab/>
        <w:t>контроль биохимического и культурального соответствия (биохимический анализатор, тестирование)</w:t>
      </w:r>
    </w:p>
    <w:p w:rsidR="008B40CB" w:rsidRPr="00B93541" w:rsidRDefault="008B40CB" w:rsidP="008B40CB">
      <w:pPr>
        <w:pStyle w:val="ListParagraph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541">
        <w:rPr>
          <w:rFonts w:ascii="Times New Roman" w:hAnsi="Times New Roman" w:cs="Times New Roman"/>
          <w:sz w:val="28"/>
          <w:szCs w:val="28"/>
        </w:rPr>
        <w:lastRenderedPageBreak/>
        <w:t></w:t>
      </w:r>
      <w:r w:rsidRPr="00B93541">
        <w:rPr>
          <w:rFonts w:ascii="Times New Roman" w:hAnsi="Times New Roman" w:cs="Times New Roman"/>
          <w:sz w:val="28"/>
          <w:szCs w:val="28"/>
        </w:rPr>
        <w:tab/>
        <w:t>контроль генетического соответствия (ПЦР, секвенирование гена 16S рРНК).</w:t>
      </w:r>
    </w:p>
    <w:p w:rsidR="008B40CB" w:rsidRPr="00B93541" w:rsidRDefault="008B40CB" w:rsidP="008B40CB">
      <w:pPr>
        <w:pStyle w:val="ListParagraph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541">
        <w:rPr>
          <w:rFonts w:ascii="Times New Roman" w:hAnsi="Times New Roman" w:cs="Times New Roman"/>
          <w:sz w:val="28"/>
          <w:szCs w:val="28"/>
        </w:rPr>
        <w:t></w:t>
      </w:r>
      <w:r w:rsidRPr="00B93541">
        <w:rPr>
          <w:rFonts w:ascii="Times New Roman" w:hAnsi="Times New Roman" w:cs="Times New Roman"/>
          <w:sz w:val="28"/>
          <w:szCs w:val="28"/>
        </w:rPr>
        <w:tab/>
        <w:t>контроль жизнеспособности (биологическое титрование)</w:t>
      </w:r>
    </w:p>
    <w:p w:rsidR="008B40CB" w:rsidRPr="00B93541" w:rsidRDefault="008B40CB" w:rsidP="008B40CB">
      <w:pPr>
        <w:pStyle w:val="ListParagraph"/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40CB" w:rsidRPr="00B93541" w:rsidRDefault="008B40CB" w:rsidP="008B40CB">
      <w:pPr>
        <w:pStyle w:val="ListParagraph"/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3541">
        <w:rPr>
          <w:rFonts w:ascii="Times New Roman" w:hAnsi="Times New Roman" w:cs="Times New Roman"/>
          <w:b/>
          <w:sz w:val="28"/>
          <w:szCs w:val="28"/>
        </w:rPr>
        <w:t>Методы пополнения коллекций и обмен материалом:</w:t>
      </w:r>
    </w:p>
    <w:p w:rsidR="008B40CB" w:rsidRPr="00B93541" w:rsidRDefault="008B40CB" w:rsidP="008B40CB">
      <w:pPr>
        <w:pStyle w:val="ListParagraph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541">
        <w:rPr>
          <w:rFonts w:ascii="Times New Roman" w:hAnsi="Times New Roman" w:cs="Times New Roman"/>
          <w:sz w:val="28"/>
          <w:szCs w:val="28"/>
        </w:rPr>
        <w:t></w:t>
      </w:r>
      <w:r w:rsidRPr="00B93541">
        <w:rPr>
          <w:rFonts w:ascii="Times New Roman" w:hAnsi="Times New Roman" w:cs="Times New Roman"/>
          <w:sz w:val="28"/>
          <w:szCs w:val="28"/>
        </w:rPr>
        <w:tab/>
        <w:t xml:space="preserve">получение штаммов из природных образцов (вода, почва, воздух) </w:t>
      </w:r>
    </w:p>
    <w:p w:rsidR="008B40CB" w:rsidRPr="00B93541" w:rsidRDefault="008B40CB" w:rsidP="008B40CB">
      <w:pPr>
        <w:pStyle w:val="ListParagraph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541">
        <w:rPr>
          <w:rFonts w:ascii="Times New Roman" w:hAnsi="Times New Roman" w:cs="Times New Roman"/>
          <w:sz w:val="28"/>
          <w:szCs w:val="28"/>
        </w:rPr>
        <w:t></w:t>
      </w:r>
      <w:r w:rsidRPr="00B93541">
        <w:rPr>
          <w:rFonts w:ascii="Times New Roman" w:hAnsi="Times New Roman" w:cs="Times New Roman"/>
          <w:sz w:val="28"/>
          <w:szCs w:val="28"/>
        </w:rPr>
        <w:tab/>
        <w:t>получение штаммов из клинических образцов человека</w:t>
      </w:r>
    </w:p>
    <w:p w:rsidR="008B40CB" w:rsidRPr="00B93541" w:rsidRDefault="008B40CB" w:rsidP="008B40CB">
      <w:pPr>
        <w:pStyle w:val="ListParagraph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541">
        <w:rPr>
          <w:rFonts w:ascii="Times New Roman" w:hAnsi="Times New Roman" w:cs="Times New Roman"/>
          <w:sz w:val="28"/>
          <w:szCs w:val="28"/>
        </w:rPr>
        <w:t></w:t>
      </w:r>
      <w:r w:rsidRPr="00B93541">
        <w:rPr>
          <w:rFonts w:ascii="Times New Roman" w:hAnsi="Times New Roman" w:cs="Times New Roman"/>
          <w:sz w:val="28"/>
          <w:szCs w:val="28"/>
        </w:rPr>
        <w:tab/>
        <w:t>получение штаммов из образцов от животных</w:t>
      </w:r>
    </w:p>
    <w:p w:rsidR="008B40CB" w:rsidRPr="00B93541" w:rsidRDefault="008B40CB" w:rsidP="008B40CB">
      <w:pPr>
        <w:pStyle w:val="ListParagraph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541">
        <w:rPr>
          <w:rFonts w:ascii="Times New Roman" w:hAnsi="Times New Roman" w:cs="Times New Roman"/>
          <w:sz w:val="28"/>
          <w:szCs w:val="28"/>
        </w:rPr>
        <w:t></w:t>
      </w:r>
      <w:r w:rsidRPr="00B93541">
        <w:rPr>
          <w:rFonts w:ascii="Times New Roman" w:hAnsi="Times New Roman" w:cs="Times New Roman"/>
          <w:sz w:val="28"/>
          <w:szCs w:val="28"/>
        </w:rPr>
        <w:tab/>
        <w:t>закупка типовых штаммов из международных коллекций</w:t>
      </w:r>
    </w:p>
    <w:p w:rsidR="008B40CB" w:rsidRPr="00B93541" w:rsidRDefault="008B40CB" w:rsidP="008B40CB">
      <w:pPr>
        <w:pStyle w:val="ListParagraph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541">
        <w:rPr>
          <w:rFonts w:ascii="Times New Roman" w:hAnsi="Times New Roman" w:cs="Times New Roman"/>
          <w:sz w:val="28"/>
          <w:szCs w:val="28"/>
        </w:rPr>
        <w:t></w:t>
      </w:r>
      <w:r w:rsidRPr="00B93541">
        <w:rPr>
          <w:rFonts w:ascii="Times New Roman" w:hAnsi="Times New Roman" w:cs="Times New Roman"/>
          <w:sz w:val="28"/>
          <w:szCs w:val="28"/>
        </w:rPr>
        <w:tab/>
        <w:t>депонирование штаммов, полученных в подразделениях ИХБФМ СО РАН и подразделениях других научно-исследовательских институтов</w:t>
      </w:r>
    </w:p>
    <w:p w:rsidR="008B40CB" w:rsidRPr="00B93541" w:rsidRDefault="008B40CB" w:rsidP="008B40CB">
      <w:pPr>
        <w:pStyle w:val="ListParagraph"/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40CB" w:rsidRPr="00B93541" w:rsidRDefault="008B40CB" w:rsidP="008B40CB">
      <w:pPr>
        <w:pStyle w:val="ListParagraph"/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3541">
        <w:rPr>
          <w:rFonts w:ascii="Times New Roman" w:hAnsi="Times New Roman" w:cs="Times New Roman"/>
          <w:b/>
          <w:sz w:val="28"/>
          <w:szCs w:val="28"/>
        </w:rPr>
        <w:t>Работа с пользователями коллекции</w:t>
      </w:r>
    </w:p>
    <w:p w:rsidR="008B40CB" w:rsidRPr="00B93541" w:rsidRDefault="008B40CB" w:rsidP="008B40CB">
      <w:pPr>
        <w:pStyle w:val="ListParagraph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541">
        <w:rPr>
          <w:rFonts w:ascii="Times New Roman" w:hAnsi="Times New Roman" w:cs="Times New Roman"/>
          <w:sz w:val="28"/>
          <w:szCs w:val="28"/>
        </w:rPr>
        <w:t></w:t>
      </w:r>
      <w:r w:rsidRPr="00B93541">
        <w:rPr>
          <w:rFonts w:ascii="Times New Roman" w:hAnsi="Times New Roman" w:cs="Times New Roman"/>
          <w:sz w:val="28"/>
          <w:szCs w:val="28"/>
        </w:rPr>
        <w:tab/>
        <w:t>Наличие электронного каталога, содержащего сведения о коллекции</w:t>
      </w:r>
    </w:p>
    <w:p w:rsidR="008B40CB" w:rsidRPr="00B93541" w:rsidRDefault="008B40CB" w:rsidP="008B40CB">
      <w:pPr>
        <w:pStyle w:val="ListParagraph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541">
        <w:rPr>
          <w:rFonts w:ascii="Times New Roman" w:hAnsi="Times New Roman" w:cs="Times New Roman"/>
          <w:sz w:val="28"/>
          <w:szCs w:val="28"/>
        </w:rPr>
        <w:t></w:t>
      </w:r>
      <w:r w:rsidRPr="00B93541">
        <w:rPr>
          <w:rFonts w:ascii="Times New Roman" w:hAnsi="Times New Roman" w:cs="Times New Roman"/>
          <w:sz w:val="28"/>
          <w:szCs w:val="28"/>
        </w:rPr>
        <w:tab/>
        <w:t>Наличие списка услуг с указанием их стоимости (там, где необходимо)</w:t>
      </w:r>
    </w:p>
    <w:p w:rsidR="008B40CB" w:rsidRPr="00B93541" w:rsidRDefault="008B40CB" w:rsidP="008B40CB">
      <w:pPr>
        <w:pStyle w:val="ListParagraph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541">
        <w:rPr>
          <w:rFonts w:ascii="Times New Roman" w:hAnsi="Times New Roman" w:cs="Times New Roman"/>
          <w:sz w:val="28"/>
          <w:szCs w:val="28"/>
        </w:rPr>
        <w:t></w:t>
      </w:r>
      <w:r w:rsidRPr="00B93541">
        <w:rPr>
          <w:rFonts w:ascii="Times New Roman" w:hAnsi="Times New Roman" w:cs="Times New Roman"/>
          <w:sz w:val="28"/>
          <w:szCs w:val="28"/>
        </w:rPr>
        <w:tab/>
        <w:t>Стандартизированная система заявок на использование коллекционных штаммов</w:t>
      </w:r>
    </w:p>
    <w:p w:rsidR="008B40CB" w:rsidRPr="00B93541" w:rsidRDefault="008B40CB" w:rsidP="008B40CB">
      <w:pPr>
        <w:pStyle w:val="ListParagraph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57B7" w:rsidRDefault="004C57B7" w:rsidP="008B40CB">
      <w:pPr>
        <w:pStyle w:val="ListParagraph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Руководитель ЦКП </w:t>
      </w:r>
      <w:r w:rsidR="00FB7B07">
        <w:rPr>
          <w:rFonts w:ascii="Times New Roman" w:hAnsi="Times New Roman" w:cs="Times New Roman"/>
          <w:sz w:val="28"/>
          <w:szCs w:val="28"/>
        </w:rPr>
        <w:t>К</w:t>
      </w:r>
      <w:r w:rsidR="00041458">
        <w:rPr>
          <w:rFonts w:ascii="Times New Roman" w:hAnsi="Times New Roman" w:cs="Times New Roman"/>
          <w:sz w:val="28"/>
          <w:szCs w:val="28"/>
        </w:rPr>
        <w:t>ЭМТК</w:t>
      </w:r>
      <w:r w:rsidR="00FB7B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ИХБФМ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41458">
        <w:rPr>
          <w:rFonts w:ascii="Times New Roman" w:hAnsi="Times New Roman" w:cs="Times New Roman"/>
          <w:sz w:val="28"/>
          <w:szCs w:val="28"/>
        </w:rPr>
        <w:t>Н. В. Тикунова</w:t>
      </w:r>
    </w:p>
    <w:sectPr w:rsidR="004C57B7" w:rsidSect="00FB7B0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3C55FE"/>
    <w:multiLevelType w:val="hybridMultilevel"/>
    <w:tmpl w:val="2064050E"/>
    <w:lvl w:ilvl="0" w:tplc="0419000F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609" w:hanging="360"/>
      </w:pPr>
    </w:lvl>
    <w:lvl w:ilvl="2" w:tplc="0419001B" w:tentative="1">
      <w:start w:val="1"/>
      <w:numFmt w:val="lowerRoman"/>
      <w:lvlText w:val="%3."/>
      <w:lvlJc w:val="right"/>
      <w:pPr>
        <w:ind w:left="7329" w:hanging="180"/>
      </w:pPr>
    </w:lvl>
    <w:lvl w:ilvl="3" w:tplc="0419000F" w:tentative="1">
      <w:start w:val="1"/>
      <w:numFmt w:val="decimal"/>
      <w:lvlText w:val="%4."/>
      <w:lvlJc w:val="left"/>
      <w:pPr>
        <w:ind w:left="8049" w:hanging="360"/>
      </w:pPr>
    </w:lvl>
    <w:lvl w:ilvl="4" w:tplc="04190019" w:tentative="1">
      <w:start w:val="1"/>
      <w:numFmt w:val="lowerLetter"/>
      <w:lvlText w:val="%5."/>
      <w:lvlJc w:val="left"/>
      <w:pPr>
        <w:ind w:left="8769" w:hanging="360"/>
      </w:pPr>
    </w:lvl>
    <w:lvl w:ilvl="5" w:tplc="0419001B" w:tentative="1">
      <w:start w:val="1"/>
      <w:numFmt w:val="lowerRoman"/>
      <w:lvlText w:val="%6."/>
      <w:lvlJc w:val="right"/>
      <w:pPr>
        <w:ind w:left="9489" w:hanging="180"/>
      </w:pPr>
    </w:lvl>
    <w:lvl w:ilvl="6" w:tplc="0419000F" w:tentative="1">
      <w:start w:val="1"/>
      <w:numFmt w:val="decimal"/>
      <w:lvlText w:val="%7."/>
      <w:lvlJc w:val="left"/>
      <w:pPr>
        <w:ind w:left="10209" w:hanging="360"/>
      </w:pPr>
    </w:lvl>
    <w:lvl w:ilvl="7" w:tplc="04190019" w:tentative="1">
      <w:start w:val="1"/>
      <w:numFmt w:val="lowerLetter"/>
      <w:lvlText w:val="%8."/>
      <w:lvlJc w:val="left"/>
      <w:pPr>
        <w:ind w:left="10929" w:hanging="360"/>
      </w:pPr>
    </w:lvl>
    <w:lvl w:ilvl="8" w:tplc="0419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1" w15:restartNumberingAfterBreak="0">
    <w:nsid w:val="4CA2345A"/>
    <w:multiLevelType w:val="hybridMultilevel"/>
    <w:tmpl w:val="51BACA5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7F87127"/>
    <w:multiLevelType w:val="hybridMultilevel"/>
    <w:tmpl w:val="70CCCA62"/>
    <w:lvl w:ilvl="0" w:tplc="A8DCB4D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80B"/>
    <w:rsid w:val="00041458"/>
    <w:rsid w:val="00225B39"/>
    <w:rsid w:val="00250A10"/>
    <w:rsid w:val="00260BB2"/>
    <w:rsid w:val="003A45E9"/>
    <w:rsid w:val="004941C1"/>
    <w:rsid w:val="004C1F23"/>
    <w:rsid w:val="004C57B7"/>
    <w:rsid w:val="004D6BB1"/>
    <w:rsid w:val="005B292B"/>
    <w:rsid w:val="006F0106"/>
    <w:rsid w:val="0087634B"/>
    <w:rsid w:val="008B40CB"/>
    <w:rsid w:val="00924E04"/>
    <w:rsid w:val="009C4191"/>
    <w:rsid w:val="00A73636"/>
    <w:rsid w:val="00AC080B"/>
    <w:rsid w:val="00B07205"/>
    <w:rsid w:val="00B93541"/>
    <w:rsid w:val="00CF30C3"/>
    <w:rsid w:val="00E11FE4"/>
    <w:rsid w:val="00FB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6DF91DA-848B-4A85-811C-0D2925867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080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C080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B93541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2042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Андрей</dc:creator>
  <cp:lastModifiedBy>IrinaRomanova</cp:lastModifiedBy>
  <cp:revision>2</cp:revision>
  <dcterms:created xsi:type="dcterms:W3CDTF">2025-06-02T09:10:00Z</dcterms:created>
  <dcterms:modified xsi:type="dcterms:W3CDTF">2025-06-02T09:10:00Z</dcterms:modified>
</cp:coreProperties>
</file>