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1C" w:rsidRPr="00F37AE4" w:rsidRDefault="00F37AE4">
      <w:pPr>
        <w:jc w:val="center"/>
      </w:pPr>
      <w:r w:rsidRPr="00F37AE4">
        <w:rPr>
          <w:rFonts w:ascii="Times New Roman" w:hAnsi="Times New Roman" w:cs="Times New Roman"/>
          <w:i/>
        </w:rPr>
        <w:t xml:space="preserve">Сведения об индивидуальных достижениях и наградах аспирантов ИХБФМ СОРАН по состоянию </w:t>
      </w:r>
      <w:r w:rsidRPr="00F37AE4">
        <w:rPr>
          <w:rFonts w:ascii="Times New Roman" w:hAnsi="Times New Roman" w:cs="Times New Roman"/>
          <w:b/>
          <w:i/>
          <w:u w:val="single"/>
        </w:rPr>
        <w:t>на 01.10.2017</w:t>
      </w:r>
    </w:p>
    <w:p w:rsidR="002B641C" w:rsidRPr="00F37AE4" w:rsidRDefault="002B641C">
      <w:pPr>
        <w:jc w:val="center"/>
        <w:rPr>
          <w:rFonts w:ascii="Times New Roman" w:hAnsi="Times New Roman" w:cs="Times New Roman"/>
        </w:rPr>
      </w:pPr>
    </w:p>
    <w:tbl>
      <w:tblPr>
        <w:tblStyle w:val="aa"/>
        <w:tblpPr w:leftFromText="180" w:rightFromText="180" w:vertAnchor="text" w:tblpXSpec="center" w:tblpY="1"/>
        <w:tblW w:w="15870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1"/>
        <w:gridCol w:w="2977"/>
        <w:gridCol w:w="3119"/>
        <w:gridCol w:w="2268"/>
        <w:gridCol w:w="2556"/>
        <w:gridCol w:w="1979"/>
      </w:tblGrid>
      <w:tr w:rsidR="002B641C" w:rsidRPr="00F37AE4">
        <w:trPr>
          <w:jc w:val="center"/>
        </w:trPr>
        <w:tc>
          <w:tcPr>
            <w:tcW w:w="2970" w:type="dxa"/>
            <w:shd w:val="clear" w:color="auto" w:fill="auto"/>
            <w:tcMar>
              <w:left w:w="103" w:type="dxa"/>
            </w:tcMar>
            <w:vAlign w:val="center"/>
          </w:tcPr>
          <w:p w:rsidR="002B641C" w:rsidRPr="00F37AE4" w:rsidRDefault="00F3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7AE4">
              <w:rPr>
                <w:rFonts w:ascii="Times New Roman" w:hAnsi="Times New Roman" w:cs="Times New Roman"/>
                <w:b/>
              </w:rPr>
              <w:t>Ф. И. О. аспиранта,</w:t>
            </w:r>
          </w:p>
          <w:p w:rsidR="002B641C" w:rsidRPr="00F37AE4" w:rsidRDefault="00F3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7AE4">
              <w:rPr>
                <w:rFonts w:ascii="Times New Roman" w:hAnsi="Times New Roman" w:cs="Times New Roman"/>
                <w:b/>
              </w:rPr>
              <w:t xml:space="preserve"> год поступления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:rsidR="002B641C" w:rsidRPr="00F37AE4" w:rsidRDefault="00F3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7AE4">
              <w:rPr>
                <w:rFonts w:ascii="Times New Roman" w:hAnsi="Times New Roman" w:cs="Times New Roman"/>
                <w:b/>
              </w:rPr>
              <w:t xml:space="preserve">Список публикаций </w:t>
            </w:r>
            <w:r w:rsidRPr="00F37AE4">
              <w:rPr>
                <w:rFonts w:ascii="Times New Roman" w:hAnsi="Times New Roman" w:cs="Times New Roman"/>
                <w:b/>
              </w:rPr>
              <w:br/>
              <w:t xml:space="preserve">(статьи, патенты, тезисы, </w:t>
            </w:r>
            <w:r w:rsidRPr="00F37AE4">
              <w:rPr>
                <w:rFonts w:ascii="Times New Roman" w:hAnsi="Times New Roman" w:cs="Times New Roman"/>
                <w:b/>
              </w:rPr>
              <w:br/>
              <w:t>доклады и т.д.)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  <w:vAlign w:val="center"/>
          </w:tcPr>
          <w:p w:rsidR="002B641C" w:rsidRPr="00F37AE4" w:rsidRDefault="00F3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7AE4">
              <w:rPr>
                <w:rFonts w:ascii="Times New Roman" w:hAnsi="Times New Roman" w:cs="Times New Roman"/>
                <w:b/>
              </w:rPr>
              <w:t>Рефераты</w:t>
            </w:r>
            <w:r w:rsidRPr="00F37AE4">
              <w:rPr>
                <w:rFonts w:ascii="Times New Roman" w:hAnsi="Times New Roman" w:cs="Times New Roman"/>
                <w:b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B641C" w:rsidRPr="00F37AE4" w:rsidRDefault="00F3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7AE4">
              <w:rPr>
                <w:rFonts w:ascii="Times New Roman" w:hAnsi="Times New Roman" w:cs="Times New Roman"/>
                <w:b/>
              </w:rPr>
              <w:t xml:space="preserve">Автореферат диссертации </w:t>
            </w:r>
            <w:r w:rsidRPr="00F37AE4">
              <w:rPr>
                <w:rFonts w:ascii="Times New Roman" w:hAnsi="Times New Roman" w:cs="Times New Roman"/>
                <w:b/>
              </w:rPr>
              <w:br/>
              <w:t>(при представлении работы к защите)</w:t>
            </w: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  <w:vAlign w:val="center"/>
          </w:tcPr>
          <w:p w:rsidR="002B641C" w:rsidRPr="00F37AE4" w:rsidRDefault="00F3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7AE4">
              <w:rPr>
                <w:rFonts w:ascii="Times New Roman" w:hAnsi="Times New Roman" w:cs="Times New Roman"/>
                <w:b/>
              </w:rPr>
              <w:t>Участие в конкурсах, грантах</w:t>
            </w:r>
          </w:p>
        </w:tc>
        <w:tc>
          <w:tcPr>
            <w:tcW w:w="1979" w:type="dxa"/>
            <w:shd w:val="clear" w:color="auto" w:fill="auto"/>
            <w:tcMar>
              <w:left w:w="103" w:type="dxa"/>
            </w:tcMar>
            <w:vAlign w:val="center"/>
          </w:tcPr>
          <w:p w:rsidR="002B641C" w:rsidRPr="00F37AE4" w:rsidRDefault="00F37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7AE4">
              <w:rPr>
                <w:rFonts w:ascii="Times New Roman" w:hAnsi="Times New Roman" w:cs="Times New Roman"/>
                <w:b/>
              </w:rPr>
              <w:t>Полученные награды, свидетельства, сертификаты</w:t>
            </w:r>
          </w:p>
        </w:tc>
      </w:tr>
      <w:tr w:rsidR="002B641C" w:rsidRPr="00F37AE4">
        <w:trPr>
          <w:trHeight w:val="781"/>
          <w:jc w:val="center"/>
        </w:trPr>
        <w:tc>
          <w:tcPr>
            <w:tcW w:w="2970" w:type="dxa"/>
            <w:shd w:val="clear" w:color="auto" w:fill="auto"/>
            <w:tcMar>
              <w:left w:w="103" w:type="dxa"/>
            </w:tcMar>
          </w:tcPr>
          <w:p w:rsidR="002B641C" w:rsidRPr="00F37AE4" w:rsidRDefault="00F37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4"/>
            <w:proofErr w:type="spellStart"/>
            <w:r w:rsidRPr="00F37AE4">
              <w:rPr>
                <w:rFonts w:ascii="Times New Roman" w:hAnsi="Times New Roman" w:cs="Times New Roman"/>
              </w:rPr>
              <w:t>Гацкая</w:t>
            </w:r>
            <w:proofErr w:type="spellEnd"/>
            <w:r w:rsidRPr="00F37AE4">
              <w:rPr>
                <w:rFonts w:ascii="Times New Roman" w:hAnsi="Times New Roman" w:cs="Times New Roman"/>
              </w:rPr>
              <w:t xml:space="preserve"> Сима Сергеевна, 2016</w:t>
            </w: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</w:tcPr>
          <w:p w:rsidR="002B641C" w:rsidRPr="00F37AE4" w:rsidRDefault="00F37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A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left w:w="103" w:type="dxa"/>
            </w:tcMar>
          </w:tcPr>
          <w:p w:rsidR="002B641C" w:rsidRPr="00F37AE4" w:rsidRDefault="00F37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AE4">
              <w:rPr>
                <w:rFonts w:ascii="Times New Roman" w:hAnsi="Times New Roman" w:cs="Times New Roman"/>
              </w:rPr>
              <w:t>1.</w:t>
            </w:r>
            <w:r w:rsidRPr="00F37AE4">
              <w:rPr>
                <w:rFonts w:ascii="Times New Roman" w:hAnsi="Times New Roman" w:cs="Times New Roman"/>
              </w:rPr>
              <w:t>Реферат «История развития представлений о наследственности»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2B641C" w:rsidRPr="00F37AE4" w:rsidRDefault="00F37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A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6" w:type="dxa"/>
            <w:shd w:val="clear" w:color="auto" w:fill="auto"/>
            <w:tcMar>
              <w:left w:w="103" w:type="dxa"/>
            </w:tcMar>
          </w:tcPr>
          <w:p w:rsidR="002B641C" w:rsidRPr="00F37AE4" w:rsidRDefault="00F37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AE4">
              <w:rPr>
                <w:rFonts w:ascii="Times New Roman" w:hAnsi="Times New Roman" w:cs="Times New Roman"/>
              </w:rPr>
              <w:t>1.</w:t>
            </w:r>
            <w:r w:rsidRPr="00F37AE4">
              <w:rPr>
                <w:rFonts w:ascii="Times New Roman" w:hAnsi="Times New Roman" w:cs="Times New Roman"/>
              </w:rPr>
              <w:t xml:space="preserve">Грант </w:t>
            </w:r>
            <w:r w:rsidRPr="00F37AE4">
              <w:rPr>
                <w:rFonts w:ascii="Times New Roman" w:hAnsi="Times New Roman" w:cs="Times New Roman"/>
              </w:rPr>
              <w:br/>
              <w:t>17-04-00748 A</w:t>
            </w:r>
            <w:r w:rsidRPr="00F37AE4">
              <w:rPr>
                <w:rFonts w:ascii="Times New Roman" w:hAnsi="Times New Roman" w:cs="Times New Roman"/>
              </w:rPr>
              <w:br/>
              <w:t>Особенности</w:t>
            </w:r>
            <w:r w:rsidRPr="00F37AE4">
              <w:rPr>
                <w:rFonts w:ascii="Times New Roman" w:hAnsi="Times New Roman" w:cs="Times New Roman"/>
              </w:rPr>
              <w:t xml:space="preserve"> молекулярной структуры </w:t>
            </w:r>
            <w:proofErr w:type="spellStart"/>
            <w:r w:rsidRPr="00F37AE4">
              <w:rPr>
                <w:rFonts w:ascii="Times New Roman" w:hAnsi="Times New Roman" w:cs="Times New Roman"/>
              </w:rPr>
              <w:t>центромерного</w:t>
            </w:r>
            <w:proofErr w:type="spellEnd"/>
            <w:r w:rsidRPr="00F37AE4">
              <w:rPr>
                <w:rFonts w:ascii="Times New Roman" w:hAnsi="Times New Roman" w:cs="Times New Roman"/>
              </w:rPr>
              <w:t xml:space="preserve"> гистона H3 ржи, пшеницы и их </w:t>
            </w:r>
            <w:proofErr w:type="spellStart"/>
            <w:r w:rsidRPr="00F37AE4">
              <w:rPr>
                <w:rFonts w:ascii="Times New Roman" w:hAnsi="Times New Roman" w:cs="Times New Roman"/>
              </w:rPr>
              <w:t>аллополиплоидных</w:t>
            </w:r>
            <w:proofErr w:type="spellEnd"/>
            <w:r w:rsidRPr="00F37AE4">
              <w:rPr>
                <w:rFonts w:ascii="Times New Roman" w:hAnsi="Times New Roman" w:cs="Times New Roman"/>
              </w:rPr>
              <w:t xml:space="preserve"> гибридов</w:t>
            </w:r>
          </w:p>
        </w:tc>
        <w:tc>
          <w:tcPr>
            <w:tcW w:w="1979" w:type="dxa"/>
            <w:shd w:val="clear" w:color="auto" w:fill="auto"/>
            <w:tcMar>
              <w:left w:w="103" w:type="dxa"/>
            </w:tcMar>
          </w:tcPr>
          <w:p w:rsidR="002B641C" w:rsidRPr="00F37AE4" w:rsidRDefault="00F37A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AE4">
              <w:rPr>
                <w:rFonts w:ascii="Times New Roman" w:hAnsi="Times New Roman" w:cs="Times New Roman"/>
              </w:rPr>
              <w:t>-</w:t>
            </w:r>
          </w:p>
        </w:tc>
      </w:tr>
      <w:bookmarkEnd w:id="0"/>
    </w:tbl>
    <w:p w:rsidR="002B641C" w:rsidRDefault="002B641C">
      <w:pPr>
        <w:rPr>
          <w:rFonts w:ascii="Times New Roman" w:hAnsi="Times New Roman" w:cs="Times New Roman"/>
          <w:i/>
          <w:sz w:val="28"/>
          <w:szCs w:val="28"/>
        </w:rPr>
      </w:pPr>
    </w:p>
    <w:p w:rsidR="002B641C" w:rsidRDefault="002B641C">
      <w:pPr>
        <w:rPr>
          <w:b/>
          <w:color w:val="000000"/>
          <w:sz w:val="24"/>
        </w:rPr>
      </w:pPr>
    </w:p>
    <w:p w:rsidR="002B641C" w:rsidRDefault="002B641C">
      <w:pPr>
        <w:rPr>
          <w:rFonts w:ascii="Times New Roman" w:hAnsi="Times New Roman" w:cs="Times New Roman"/>
          <w:i/>
          <w:sz w:val="28"/>
          <w:szCs w:val="28"/>
        </w:rPr>
      </w:pPr>
    </w:p>
    <w:p w:rsidR="002B641C" w:rsidRDefault="002B641C"/>
    <w:sectPr w:rsidR="002B641C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1C"/>
    <w:rsid w:val="002B641C"/>
    <w:rsid w:val="00F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DF63"/>
  <w15:docId w15:val="{56106853-07CB-4F30-8201-EA261D70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47B07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380B51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Balloon Text"/>
    <w:basedOn w:val="a"/>
    <w:uiPriority w:val="99"/>
    <w:semiHidden/>
    <w:unhideWhenUsed/>
    <w:qFormat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DE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dc:description/>
  <cp:lastModifiedBy>317_</cp:lastModifiedBy>
  <cp:revision>7</cp:revision>
  <cp:lastPrinted>2017-09-01T09:24:00Z</cp:lastPrinted>
  <dcterms:created xsi:type="dcterms:W3CDTF">2017-09-19T09:54:00Z</dcterms:created>
  <dcterms:modified xsi:type="dcterms:W3CDTF">2017-09-26T07:39:00Z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