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Default="002859FE" w:rsidP="002859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Сведения об индивидуальных достижениях и наградах аспирантов ИХБФМ СОРАН по состоянию</w:t>
      </w:r>
      <w:r w:rsidR="002F7D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7D49" w:rsidRPr="005A3CA5">
        <w:rPr>
          <w:rFonts w:ascii="Times New Roman" w:hAnsi="Times New Roman" w:cs="Times New Roman"/>
          <w:b/>
          <w:i/>
          <w:sz w:val="28"/>
          <w:szCs w:val="28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5871" w:type="dxa"/>
        <w:tblLook w:val="04A0" w:firstRow="1" w:lastRow="0" w:firstColumn="1" w:lastColumn="0" w:noHBand="0" w:noVBand="1"/>
      </w:tblPr>
      <w:tblGrid>
        <w:gridCol w:w="2547"/>
        <w:gridCol w:w="4252"/>
        <w:gridCol w:w="2410"/>
        <w:gridCol w:w="1843"/>
        <w:gridCol w:w="2977"/>
        <w:gridCol w:w="1842"/>
      </w:tblGrid>
      <w:tr w:rsidR="00D363B8" w:rsidRPr="00BB18E5" w:rsidTr="00EC5984">
        <w:tc>
          <w:tcPr>
            <w:tcW w:w="2547" w:type="dxa"/>
            <w:vAlign w:val="center"/>
          </w:tcPr>
          <w:p w:rsidR="00D41A9C" w:rsidRPr="007C121D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1D">
              <w:rPr>
                <w:rFonts w:ascii="Times New Roman" w:hAnsi="Times New Roman" w:cs="Times New Roman"/>
                <w:b/>
              </w:rPr>
              <w:t>Ф. И. О. аспиранта,</w:t>
            </w:r>
          </w:p>
          <w:p w:rsidR="00D41A9C" w:rsidRPr="007C121D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1D">
              <w:rPr>
                <w:rFonts w:ascii="Times New Roman" w:hAnsi="Times New Roman" w:cs="Times New Roman"/>
                <w:b/>
              </w:rPr>
              <w:t xml:space="preserve"> год поступления</w:t>
            </w:r>
          </w:p>
        </w:tc>
        <w:tc>
          <w:tcPr>
            <w:tcW w:w="4252" w:type="dxa"/>
            <w:vAlign w:val="center"/>
          </w:tcPr>
          <w:p w:rsidR="00D41A9C" w:rsidRPr="007C121D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1D">
              <w:rPr>
                <w:rFonts w:ascii="Times New Roman" w:hAnsi="Times New Roman" w:cs="Times New Roman"/>
                <w:b/>
              </w:rPr>
              <w:t xml:space="preserve">Список публикаций </w:t>
            </w:r>
            <w:r w:rsidRPr="007C121D">
              <w:rPr>
                <w:rFonts w:ascii="Times New Roman" w:hAnsi="Times New Roman" w:cs="Times New Roman"/>
                <w:b/>
              </w:rPr>
              <w:br/>
              <w:t xml:space="preserve">(статьи, патенты, тезисы, </w:t>
            </w:r>
            <w:r w:rsidRPr="007C121D">
              <w:rPr>
                <w:rFonts w:ascii="Times New Roman" w:hAnsi="Times New Roman" w:cs="Times New Roman"/>
                <w:b/>
              </w:rPr>
              <w:br/>
              <w:t>доклады и т.д.)</w:t>
            </w:r>
          </w:p>
        </w:tc>
        <w:tc>
          <w:tcPr>
            <w:tcW w:w="2410" w:type="dxa"/>
            <w:vAlign w:val="center"/>
          </w:tcPr>
          <w:p w:rsidR="00D41A9C" w:rsidRPr="007C121D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1D">
              <w:rPr>
                <w:rFonts w:ascii="Times New Roman" w:hAnsi="Times New Roman" w:cs="Times New Roman"/>
                <w:b/>
              </w:rPr>
              <w:t>Рефераты</w:t>
            </w:r>
            <w:r w:rsidRPr="007C121D">
              <w:rPr>
                <w:rFonts w:ascii="Times New Roman" w:hAnsi="Times New Roman" w:cs="Times New Roman"/>
                <w:b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843" w:type="dxa"/>
          </w:tcPr>
          <w:p w:rsidR="00D41A9C" w:rsidRPr="007C121D" w:rsidRDefault="005A3CA5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1D">
              <w:rPr>
                <w:rFonts w:ascii="Times New Roman" w:hAnsi="Times New Roman" w:cs="Times New Roman"/>
                <w:b/>
              </w:rPr>
              <w:t xml:space="preserve">Автореферат диссертации </w:t>
            </w:r>
            <w:r w:rsidRPr="007C121D">
              <w:rPr>
                <w:rFonts w:ascii="Times New Roman" w:hAnsi="Times New Roman" w:cs="Times New Roman"/>
                <w:b/>
              </w:rPr>
              <w:br/>
              <w:t>(при представлении работы к защите)</w:t>
            </w:r>
          </w:p>
        </w:tc>
        <w:tc>
          <w:tcPr>
            <w:tcW w:w="2977" w:type="dxa"/>
            <w:vAlign w:val="center"/>
          </w:tcPr>
          <w:p w:rsidR="00D41A9C" w:rsidRPr="007C121D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1D">
              <w:rPr>
                <w:rFonts w:ascii="Times New Roman" w:hAnsi="Times New Roman" w:cs="Times New Roman"/>
                <w:b/>
              </w:rPr>
              <w:t>Участие в конкурсах, грантах</w:t>
            </w:r>
          </w:p>
        </w:tc>
        <w:tc>
          <w:tcPr>
            <w:tcW w:w="1842" w:type="dxa"/>
            <w:vAlign w:val="center"/>
          </w:tcPr>
          <w:p w:rsidR="00D41A9C" w:rsidRPr="007C121D" w:rsidRDefault="00D41A9C" w:rsidP="00BB18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21D">
              <w:rPr>
                <w:rFonts w:ascii="Times New Roman" w:hAnsi="Times New Roman" w:cs="Times New Roman"/>
                <w:b/>
              </w:rPr>
              <w:t>Полученные награды, свидетельства, сертификаты</w:t>
            </w:r>
          </w:p>
        </w:tc>
      </w:tr>
      <w:tr w:rsidR="00D363B8" w:rsidRPr="00BB18E5" w:rsidTr="00EC5984">
        <w:trPr>
          <w:trHeight w:val="781"/>
        </w:trPr>
        <w:tc>
          <w:tcPr>
            <w:tcW w:w="2547" w:type="dxa"/>
          </w:tcPr>
          <w:p w:rsidR="00D41A9C" w:rsidRPr="007C121D" w:rsidRDefault="000C63DA" w:rsidP="00BB18E5">
            <w:pPr>
              <w:rPr>
                <w:rFonts w:ascii="Times New Roman" w:hAnsi="Times New Roman" w:cs="Times New Roman"/>
              </w:rPr>
            </w:pPr>
            <w:bookmarkStart w:id="0" w:name="_GoBack" w:colFirst="1" w:colLast="4"/>
            <w:r w:rsidRPr="007C121D">
              <w:rPr>
                <w:rFonts w:ascii="Times New Roman" w:hAnsi="Times New Roman" w:cs="Times New Roman"/>
              </w:rPr>
              <w:t>Тимофеева Мария Максимовна, 2016</w:t>
            </w:r>
          </w:p>
        </w:tc>
        <w:tc>
          <w:tcPr>
            <w:tcW w:w="4252" w:type="dxa"/>
          </w:tcPr>
          <w:p w:rsidR="001C1D40" w:rsidRPr="007C121D" w:rsidRDefault="003938EE" w:rsidP="001C1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C63DA" w:rsidRPr="007C121D">
              <w:rPr>
                <w:rFonts w:ascii="Times New Roman" w:hAnsi="Times New Roman" w:cs="Times New Roman"/>
              </w:rPr>
              <w:t>Статья (не по теме диссертации):</w:t>
            </w:r>
            <w:r w:rsidR="001C1D40" w:rsidRPr="007C121D">
              <w:rPr>
                <w:rFonts w:ascii="Times New Roman" w:hAnsi="Times New Roman" w:cs="Times New Roman"/>
              </w:rPr>
              <w:t xml:space="preserve"> </w:t>
            </w:r>
            <w:r w:rsidR="001C1D40" w:rsidRPr="007C121D">
              <w:rPr>
                <w:rStyle w:val="bigtext"/>
                <w:rFonts w:ascii="Times New Roman" w:hAnsi="Times New Roman" w:cs="Times New Roman"/>
                <w:bCs/>
                <w:color w:val="000000"/>
              </w:rPr>
              <w:t xml:space="preserve">Определение способности генерировать оксид азота у больных с сердечно-сосудистой патологией / </w:t>
            </w:r>
            <w:r w:rsidR="00500FCF" w:rsidRPr="007C121D">
              <w:rPr>
                <w:rFonts w:ascii="Times New Roman" w:hAnsi="Times New Roman" w:cs="Times New Roman"/>
                <w:color w:val="000000"/>
              </w:rPr>
              <w:t xml:space="preserve">Шварц Я.Ш., Кручинина М.В., </w:t>
            </w:r>
            <w:r w:rsidR="00500FCF" w:rsidRPr="007C121D">
              <w:rPr>
                <w:rFonts w:ascii="Times New Roman" w:hAnsi="Times New Roman" w:cs="Times New Roman"/>
                <w:bCs/>
              </w:rPr>
              <w:t>Тимофеева М.</w:t>
            </w:r>
            <w:r w:rsidR="001C1D40" w:rsidRPr="007C121D">
              <w:rPr>
                <w:rFonts w:ascii="Times New Roman" w:hAnsi="Times New Roman" w:cs="Times New Roman"/>
                <w:bCs/>
              </w:rPr>
              <w:t>М.</w:t>
            </w:r>
            <w:r w:rsidR="00500FCF" w:rsidRPr="007C121D">
              <w:rPr>
                <w:rFonts w:ascii="Times New Roman" w:hAnsi="Times New Roman" w:cs="Times New Roman"/>
                <w:color w:val="000000"/>
              </w:rPr>
              <w:t>, Рудина М.И. и др. // Международный журнал прикладных и фундаментальных исследований.</w:t>
            </w:r>
            <w:r w:rsidR="00466F7D" w:rsidRPr="007C121D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500FCF" w:rsidRPr="007C121D">
              <w:rPr>
                <w:rFonts w:ascii="Times New Roman" w:hAnsi="Times New Roman" w:cs="Times New Roman"/>
                <w:color w:val="000000"/>
              </w:rPr>
              <w:t>2016</w:t>
            </w:r>
            <w:r w:rsidR="00466F7D" w:rsidRPr="007C121D">
              <w:rPr>
                <w:rFonts w:ascii="Times New Roman" w:hAnsi="Times New Roman" w:cs="Times New Roman"/>
                <w:color w:val="000000"/>
              </w:rPr>
              <w:t xml:space="preserve">. - </w:t>
            </w:r>
            <w:r w:rsidR="00500FCF" w:rsidRPr="007C121D">
              <w:rPr>
                <w:rFonts w:ascii="Times New Roman" w:hAnsi="Times New Roman" w:cs="Times New Roman"/>
                <w:color w:val="000000"/>
              </w:rPr>
              <w:t>№4-2.</w:t>
            </w:r>
            <w:r w:rsidR="00466F7D" w:rsidRPr="007C121D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500FCF" w:rsidRPr="007C121D">
              <w:rPr>
                <w:rFonts w:ascii="Times New Roman" w:hAnsi="Times New Roman" w:cs="Times New Roman"/>
                <w:color w:val="000000"/>
              </w:rPr>
              <w:t>С. 386</w:t>
            </w:r>
            <w:r w:rsidR="00466F7D" w:rsidRPr="007C121D">
              <w:rPr>
                <w:rFonts w:ascii="Times New Roman" w:hAnsi="Times New Roman" w:cs="Times New Roman"/>
                <w:color w:val="000000"/>
              </w:rPr>
              <w:t>-</w:t>
            </w:r>
            <w:r w:rsidR="00500FCF" w:rsidRPr="007C121D">
              <w:rPr>
                <w:rFonts w:ascii="Times New Roman" w:hAnsi="Times New Roman" w:cs="Times New Roman"/>
                <w:color w:val="000000"/>
              </w:rPr>
              <w:t>391</w:t>
            </w:r>
            <w:r w:rsidR="00466F7D" w:rsidRPr="007C121D">
              <w:rPr>
                <w:rFonts w:ascii="Times New Roman" w:hAnsi="Times New Roman" w:cs="Times New Roman"/>
                <w:color w:val="000000"/>
              </w:rPr>
              <w:t>.</w:t>
            </w:r>
            <w:r w:rsidR="00500FCF" w:rsidRPr="007C121D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1C1D40" w:rsidRPr="007C121D" w:rsidRDefault="001C1D40" w:rsidP="001C1D40">
            <w:pPr>
              <w:rPr>
                <w:rFonts w:ascii="Times New Roman" w:hAnsi="Times New Roman" w:cs="Times New Roman"/>
              </w:rPr>
            </w:pPr>
          </w:p>
          <w:p w:rsidR="00D41A9C" w:rsidRPr="007C121D" w:rsidRDefault="00D41A9C" w:rsidP="00BB1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41A9C" w:rsidRPr="007C121D" w:rsidRDefault="003938EE" w:rsidP="00BB1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C63DA" w:rsidRPr="007C121D">
              <w:rPr>
                <w:rFonts w:ascii="Times New Roman" w:hAnsi="Times New Roman" w:cs="Times New Roman"/>
              </w:rPr>
              <w:t>Реферат по философии на тему: «История изучения онкологических заболеваний»</w:t>
            </w:r>
          </w:p>
        </w:tc>
        <w:tc>
          <w:tcPr>
            <w:tcW w:w="1843" w:type="dxa"/>
          </w:tcPr>
          <w:p w:rsidR="00D41A9C" w:rsidRPr="007C121D" w:rsidRDefault="00D41A9C" w:rsidP="00BB1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1A9C" w:rsidRPr="007C121D" w:rsidRDefault="003938EE" w:rsidP="00BB1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363B8" w:rsidRPr="007C121D">
              <w:rPr>
                <w:rFonts w:ascii="Times New Roman" w:hAnsi="Times New Roman" w:cs="Times New Roman"/>
              </w:rPr>
              <w:t>Участие в г</w:t>
            </w:r>
            <w:r w:rsidR="00EC5984" w:rsidRPr="007C121D">
              <w:rPr>
                <w:rFonts w:ascii="Times New Roman" w:hAnsi="Times New Roman" w:cs="Times New Roman"/>
              </w:rPr>
              <w:t>рант</w:t>
            </w:r>
            <w:r w:rsidR="00D363B8" w:rsidRPr="007C121D">
              <w:rPr>
                <w:rFonts w:ascii="Times New Roman" w:hAnsi="Times New Roman" w:cs="Times New Roman"/>
              </w:rPr>
              <w:t xml:space="preserve">е РФФИ </w:t>
            </w:r>
            <w:r w:rsidR="00EC5984" w:rsidRPr="007C121D">
              <w:rPr>
                <w:rFonts w:ascii="Times New Roman" w:hAnsi="Times New Roman" w:cs="Times New Roman"/>
              </w:rPr>
              <w:t>«Формирование специфического противоопухолевого иммунного ответа при индукции иммуногенного апоптоза»</w:t>
            </w:r>
            <w:r w:rsidR="001060C2" w:rsidRPr="007C121D">
              <w:rPr>
                <w:rFonts w:ascii="Times New Roman" w:hAnsi="Times New Roman" w:cs="Times New Roman"/>
              </w:rPr>
              <w:t xml:space="preserve"> по номеру договора 16-04-01232\16.</w:t>
            </w:r>
          </w:p>
          <w:p w:rsidR="00D94127" w:rsidRPr="007C121D" w:rsidRDefault="00D94127" w:rsidP="00BB18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41A9C" w:rsidRPr="007C121D" w:rsidRDefault="00D41A9C" w:rsidP="00BB18E5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DE01B3" w:rsidRDefault="00DE01B3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E01B3" w:rsidRDefault="00DE01B3" w:rsidP="00DE01B3">
      <w:pPr>
        <w:rPr>
          <w:rFonts w:ascii="Times New Roman" w:hAnsi="Times New Roman" w:cs="Times New Roman"/>
          <w:i/>
          <w:sz w:val="28"/>
          <w:szCs w:val="28"/>
        </w:rPr>
      </w:pPr>
    </w:p>
    <w:p w:rsidR="00D901D0" w:rsidRDefault="00D901D0"/>
    <w:sectPr w:rsidR="00D901D0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0C63DA"/>
    <w:rsid w:val="001060C2"/>
    <w:rsid w:val="001C1D40"/>
    <w:rsid w:val="002030DF"/>
    <w:rsid w:val="002859FE"/>
    <w:rsid w:val="002C2D93"/>
    <w:rsid w:val="002F7D49"/>
    <w:rsid w:val="00380B51"/>
    <w:rsid w:val="003938EE"/>
    <w:rsid w:val="00447B07"/>
    <w:rsid w:val="00466F7D"/>
    <w:rsid w:val="00500FCF"/>
    <w:rsid w:val="005A3CA5"/>
    <w:rsid w:val="007C121D"/>
    <w:rsid w:val="00903670"/>
    <w:rsid w:val="009721BB"/>
    <w:rsid w:val="00AF7123"/>
    <w:rsid w:val="00BB18E5"/>
    <w:rsid w:val="00C64EED"/>
    <w:rsid w:val="00D363B8"/>
    <w:rsid w:val="00D41A9C"/>
    <w:rsid w:val="00D901D0"/>
    <w:rsid w:val="00D94127"/>
    <w:rsid w:val="00DE01B3"/>
    <w:rsid w:val="00EC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20CA"/>
  <w15:chartTrackingRefBased/>
  <w15:docId w15:val="{83CE32BD-0CF0-419D-961C-9772629A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character" w:customStyle="1" w:styleId="bigtext">
    <w:name w:val="bigtext"/>
    <w:basedOn w:val="a0"/>
    <w:rsid w:val="001C1D40"/>
  </w:style>
  <w:style w:type="paragraph" w:styleId="a7">
    <w:name w:val="List Paragraph"/>
    <w:basedOn w:val="a"/>
    <w:uiPriority w:val="34"/>
    <w:qFormat/>
    <w:rsid w:val="0039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4</cp:revision>
  <cp:lastPrinted>2017-09-26T07:02:00Z</cp:lastPrinted>
  <dcterms:created xsi:type="dcterms:W3CDTF">2017-09-26T07:01:00Z</dcterms:created>
  <dcterms:modified xsi:type="dcterms:W3CDTF">2017-09-26T07:03:00Z</dcterms:modified>
</cp:coreProperties>
</file>